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17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ind w:left="209"/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3</w:t>
      </w:r>
    </w:p>
    <w:p>
      <w:pPr>
        <w:spacing w:line="340" w:lineRule="auto"/>
        <w:rPr>
          <w:rFonts w:ascii="Arial"/>
          <w:sz w:val="21"/>
        </w:rPr>
      </w:pPr>
      <w:r/>
    </w:p>
    <w:p>
      <w:pPr>
        <w:ind w:left="4085"/>
        <w:spacing w:before="140" w:line="223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4"/>
        </w:rPr>
        <w:t>农业机器人典型应用场景推荐表</w:t>
      </w:r>
    </w:p>
    <w:p>
      <w:pPr>
        <w:spacing w:line="411" w:lineRule="auto"/>
        <w:rPr>
          <w:rFonts w:ascii="Arial"/>
          <w:sz w:val="21"/>
        </w:rPr>
      </w:pPr>
      <w:r/>
    </w:p>
    <w:p>
      <w:pPr>
        <w:ind w:left="197"/>
        <w:spacing w:before="101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推荐单位（盖章</w:t>
      </w:r>
      <w:r>
        <w:rPr>
          <w:rFonts w:ascii="KaiTi" w:hAnsi="KaiTi" w:eastAsia="KaiTi" w:cs="KaiTi"/>
          <w:sz w:val="31"/>
          <w:szCs w:val="31"/>
          <w:spacing w:val="-87"/>
          <w:w w:val="98"/>
        </w:rPr>
        <w:t>）：</w:t>
      </w:r>
    </w:p>
    <w:p>
      <w:pPr>
        <w:spacing w:line="118" w:lineRule="exact"/>
        <w:rPr/>
      </w:pPr>
      <w:r/>
    </w:p>
    <w:tbl>
      <w:tblPr>
        <w:tblStyle w:val="TableNormal"/>
        <w:tblW w:w="14172" w:type="dxa"/>
        <w:tblInd w:w="69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91"/>
        <w:gridCol w:w="1919"/>
        <w:gridCol w:w="2013"/>
        <w:gridCol w:w="3159"/>
        <w:gridCol w:w="1993"/>
        <w:gridCol w:w="1996"/>
        <w:gridCol w:w="2001"/>
      </w:tblGrid>
      <w:tr>
        <w:trPr>
          <w:trHeight w:val="729" w:hRule="atLeast"/>
        </w:trPr>
        <w:tc>
          <w:tcPr>
            <w:tcW w:w="1091" w:type="dxa"/>
            <w:vAlign w:val="top"/>
          </w:tcPr>
          <w:p>
            <w:pPr>
              <w:ind w:left="235"/>
              <w:spacing w:before="180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2"/>
              </w:rPr>
              <w:t>序号</w:t>
            </w:r>
          </w:p>
        </w:tc>
        <w:tc>
          <w:tcPr>
            <w:tcW w:w="1919" w:type="dxa"/>
            <w:vAlign w:val="top"/>
          </w:tcPr>
          <w:p>
            <w:pPr>
              <w:ind w:left="325"/>
              <w:spacing w:before="180" w:line="226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>场景名称</w:t>
            </w:r>
          </w:p>
        </w:tc>
        <w:tc>
          <w:tcPr>
            <w:tcW w:w="2013" w:type="dxa"/>
            <w:vAlign w:val="top"/>
          </w:tcPr>
          <w:p>
            <w:pPr>
              <w:ind w:left="376"/>
              <w:spacing w:before="180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5"/>
              </w:rPr>
              <w:t>应用环节</w:t>
            </w:r>
          </w:p>
        </w:tc>
        <w:tc>
          <w:tcPr>
            <w:tcW w:w="3159" w:type="dxa"/>
            <w:vAlign w:val="top"/>
          </w:tcPr>
          <w:p>
            <w:pPr>
              <w:ind w:left="945"/>
              <w:spacing w:before="180" w:line="226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7"/>
              </w:rPr>
              <w:t>场景描述</w:t>
            </w:r>
          </w:p>
        </w:tc>
        <w:tc>
          <w:tcPr>
            <w:tcW w:w="1993" w:type="dxa"/>
            <w:vAlign w:val="top"/>
          </w:tcPr>
          <w:p>
            <w:pPr>
              <w:ind w:left="393"/>
              <w:spacing w:before="179" w:line="228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</w:rPr>
              <w:t>申报主体</w:t>
            </w:r>
          </w:p>
        </w:tc>
        <w:tc>
          <w:tcPr>
            <w:tcW w:w="1996" w:type="dxa"/>
            <w:vAlign w:val="top"/>
          </w:tcPr>
          <w:p>
            <w:pPr>
              <w:ind w:left="530"/>
              <w:spacing w:before="179" w:line="227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5"/>
              </w:rPr>
              <w:t>联系人</w:t>
            </w:r>
          </w:p>
        </w:tc>
        <w:tc>
          <w:tcPr>
            <w:tcW w:w="2001" w:type="dxa"/>
            <w:vAlign w:val="top"/>
          </w:tcPr>
          <w:p>
            <w:pPr>
              <w:ind w:left="370"/>
              <w:spacing w:before="180" w:line="226" w:lineRule="auto"/>
              <w:rPr>
                <w:rFonts w:ascii="SimHei" w:hAnsi="SimHei" w:eastAsia="SimHei" w:cs="SimHei"/>
                <w:sz w:val="31"/>
                <w:szCs w:val="31"/>
              </w:rPr>
            </w:pPr>
            <w:r>
              <w:rPr>
                <w:rFonts w:ascii="SimHei" w:hAnsi="SimHei" w:eastAsia="SimHei" w:cs="SimHei"/>
                <w:sz w:val="31"/>
                <w:szCs w:val="31"/>
                <w:spacing w:val="6"/>
              </w:rPr>
              <w:t>联系方式</w:t>
            </w:r>
          </w:p>
        </w:tc>
      </w:tr>
      <w:tr>
        <w:trPr>
          <w:trHeight w:val="724" w:hRule="atLeast"/>
        </w:trPr>
        <w:tc>
          <w:tcPr>
            <w:tcW w:w="10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pStyle w:val="TableText"/>
              <w:spacing w:line="244" w:lineRule="auto"/>
              <w:rPr/>
            </w:pPr>
            <w:r/>
          </w:p>
          <w:p>
            <w:pPr>
              <w:ind w:left="500"/>
              <w:spacing w:before="89" w:line="192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1</w:t>
            </w:r>
          </w:p>
        </w:tc>
        <w:tc>
          <w:tcPr>
            <w:tcW w:w="19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13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14" w:lineRule="auto"/>
              <w:rPr/>
            </w:pPr>
            <w:r/>
          </w:p>
          <w:p>
            <w:pPr>
              <w:pStyle w:val="TableText"/>
              <w:spacing w:line="315" w:lineRule="auto"/>
              <w:rPr/>
            </w:pPr>
            <w:r/>
          </w:p>
          <w:p>
            <w:pPr>
              <w:ind w:left="123" w:right="108" w:firstLine="2"/>
              <w:spacing w:before="101" w:line="339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-15"/>
              </w:rPr>
              <w:t>如：种植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-15"/>
              </w:rPr>
              <w:t>—</w:t>
            </w:r>
            <w:r>
              <w:rPr>
                <w:rFonts w:ascii="FangSong" w:hAnsi="FangSong" w:eastAsia="FangSong" w:cs="FangSong"/>
                <w:sz w:val="31"/>
                <w:szCs w:val="31"/>
                <w:spacing w:val="-15"/>
              </w:rPr>
              <w:t>耕</w:t>
            </w:r>
            <w:r>
              <w:rPr>
                <w:rFonts w:ascii="FangSong" w:hAnsi="FangSong" w:eastAsia="FangSong" w:cs="FangSong"/>
                <w:sz w:val="31"/>
                <w:szCs w:val="31"/>
              </w:rPr>
              <w:t>整</w:t>
            </w:r>
          </w:p>
        </w:tc>
        <w:tc>
          <w:tcPr>
            <w:tcW w:w="3159" w:type="dxa"/>
            <w:vAlign w:val="top"/>
            <w:vMerge w:val="restart"/>
            <w:tcBorders>
              <w:bottom w:val="nil"/>
            </w:tcBorders>
          </w:tcPr>
          <w:p>
            <w:pPr>
              <w:ind w:left="126" w:right="106" w:firstLine="2"/>
              <w:spacing w:before="174" w:line="330" w:lineRule="auto"/>
              <w:jc w:val="both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4"/>
              </w:rPr>
              <w:t>对应用场景进行简要</w:t>
            </w:r>
            <w:r>
              <w:rPr>
                <w:rFonts w:ascii="FangSong" w:hAnsi="FangSong" w:eastAsia="FangSong" w:cs="FangSong"/>
                <w:sz w:val="31"/>
                <w:szCs w:val="31"/>
                <w:spacing w:val="14"/>
              </w:rPr>
              <w:t>描述，突出场景应用</w:t>
            </w:r>
            <w:r>
              <w:rPr>
                <w:rFonts w:ascii="FangSong" w:hAnsi="FangSong" w:eastAsia="FangSong" w:cs="FangSong"/>
                <w:sz w:val="31"/>
                <w:szCs w:val="31"/>
                <w:spacing w:val="14"/>
              </w:rPr>
              <w:t>需求、机器人实施路</w:t>
            </w:r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径、应用成效等。</w:t>
            </w:r>
          </w:p>
        </w:tc>
        <w:tc>
          <w:tcPr>
            <w:tcW w:w="1993" w:type="dxa"/>
            <w:vAlign w:val="top"/>
          </w:tcPr>
          <w:p>
            <w:pPr>
              <w:ind w:left="389"/>
              <w:spacing w:before="176" w:line="226" w:lineRule="auto"/>
              <w:rPr>
                <w:rFonts w:ascii="FangSong" w:hAnsi="FangSong" w:eastAsia="FangSong" w:cs="FangSong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1"/>
              </w:rPr>
              <w:t>牵头单位</w:t>
            </w:r>
          </w:p>
        </w:tc>
        <w:tc>
          <w:tcPr>
            <w:tcW w:w="19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24" w:hRule="atLeast"/>
        </w:trPr>
        <w:tc>
          <w:tcPr>
            <w:tcW w:w="10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1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93" w:type="dxa"/>
            <w:vAlign w:val="top"/>
          </w:tcPr>
          <w:p>
            <w:pPr>
              <w:ind w:left="260"/>
              <w:spacing w:before="176" w:line="226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参与单位</w:t>
            </w:r>
            <w:r>
              <w:rPr>
                <w:rFonts w:ascii="FangSong" w:hAnsi="FangSong" w:eastAsia="FangSong" w:cs="FangSong"/>
                <w:sz w:val="31"/>
                <w:szCs w:val="31"/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1</w:t>
            </w:r>
          </w:p>
        </w:tc>
        <w:tc>
          <w:tcPr>
            <w:tcW w:w="19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43" w:hRule="atLeast"/>
        </w:trPr>
        <w:tc>
          <w:tcPr>
            <w:tcW w:w="1091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13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315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993" w:type="dxa"/>
            <w:vAlign w:val="top"/>
          </w:tcPr>
          <w:p>
            <w:pPr>
              <w:ind w:left="260"/>
              <w:spacing w:before="287" w:line="226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FangSong" w:hAnsi="FangSong" w:eastAsia="FangSong" w:cs="FangSong"/>
                <w:sz w:val="31"/>
                <w:szCs w:val="31"/>
                <w:spacing w:val="2"/>
              </w:rPr>
              <w:t>参与单位</w:t>
            </w:r>
            <w:r>
              <w:rPr>
                <w:rFonts w:ascii="FangSong" w:hAnsi="FangSong" w:eastAsia="FangSong" w:cs="FangSong"/>
                <w:sz w:val="31"/>
                <w:szCs w:val="31"/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2"/>
              </w:rPr>
              <w:t>2</w:t>
            </w:r>
          </w:p>
        </w:tc>
        <w:tc>
          <w:tcPr>
            <w:tcW w:w="19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1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29" w:hRule="atLeast"/>
        </w:trPr>
        <w:tc>
          <w:tcPr>
            <w:tcW w:w="1091" w:type="dxa"/>
            <w:vAlign w:val="top"/>
          </w:tcPr>
          <w:p>
            <w:pPr>
              <w:ind w:left="469"/>
              <w:spacing w:before="235" w:line="192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z w:val="31"/>
                <w:szCs w:val="31"/>
              </w:rPr>
              <w:t>2</w:t>
            </w:r>
          </w:p>
        </w:tc>
        <w:tc>
          <w:tcPr>
            <w:tcW w:w="19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1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31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3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996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2001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ind w:left="7823"/>
        <w:spacing w:before="32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推荐单位联系人：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ind w:left="197"/>
        <w:spacing w:before="10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联系方式：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4" w:lineRule="auto"/>
        <w:rPr>
          <w:rFonts w:ascii="Arial"/>
          <w:sz w:val="21"/>
        </w:rPr>
      </w:pPr>
      <w:r>
        <w:pict>
          <v:shape id="_x0000_s2" style="position:absolute;margin-left:0pt;margin-top:19.036pt;mso-position-vertical-relative:text;mso-position-horizontal-relative:text;width:0pt;height:18.2pt;z-index:251658240;" filled="false" strokecolor="#000000" strokeweight="0.00pt" coordsize="0,364" coordorigin="0,0" path="m,l0,363e">
            <v:stroke endcap="square" joinstyle="bevel" miterlimit="0"/>
          </v:shape>
        </w:pict>
      </w:r>
      <w:r/>
    </w:p>
    <w:p>
      <w:pPr>
        <w:ind w:left="13062"/>
        <w:spacing w:before="99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8"/>
        </w:rPr>
        <w:t>-</w:t>
      </w:r>
      <w:r>
        <w:rPr>
          <w:rFonts w:ascii="SimSun" w:hAnsi="SimSun" w:eastAsia="SimSun" w:cs="SimSun"/>
          <w:sz w:val="30"/>
          <w:szCs w:val="30"/>
          <w:spacing w:val="13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8"/>
        </w:rPr>
        <w:t>9</w:t>
      </w:r>
      <w:r>
        <w:rPr>
          <w:rFonts w:ascii="SimSun" w:hAnsi="SimSun" w:eastAsia="SimSun" w:cs="SimSun"/>
          <w:sz w:val="30"/>
          <w:szCs w:val="30"/>
          <w:spacing w:val="1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8"/>
        </w:rPr>
        <w:t>-</w:t>
      </w:r>
    </w:p>
    <w:sectPr>
      <w:pgSz w:w="16839" w:h="11906"/>
      <w:pgMar w:top="1012" w:right="1333" w:bottom="0" w:left="12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黄琼</dc:creator>
  <dcterms:created xsi:type="dcterms:W3CDTF">2026-07-13T16:04:58Z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2026-07-13T16:26:33</vt:filetime>
  </property>
</Properties>
</file>