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bidi="ar-SA"/>
        </w:rPr>
      </w:pPr>
      <w:r>
        <w:rPr>
          <w:rFonts w:hint="eastAsia" w:eastAsia="方正小标宋_GBK" w:cs="Times New Roman"/>
          <w:color w:val="auto"/>
          <w:sz w:val="44"/>
          <w:szCs w:val="44"/>
          <w:highlight w:val="none"/>
          <w:lang w:eastAsia="zh-CN" w:bidi="ar-SA"/>
        </w:rPr>
        <w:t>补贴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bidi="ar-SA"/>
        </w:rPr>
        <w:t>项目申报承诺书（模板）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2"/>
          <w:szCs w:val="32"/>
          <w:highlight w:val="none"/>
          <w:lang w:bidi="ar-SA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本单位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-SA"/>
        </w:rPr>
        <w:t>自愿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-SA"/>
        </w:rPr>
        <w:t>2025年武汉市知识产权发展资金补贴项目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，现郑重承诺：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-SA"/>
        </w:rPr>
        <w:t>本单位承诺所提交的全部申请文件及其附件真实、合法、有效，电子文本及相关原件完全一致。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本单位未被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列入严重失信主体名单，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具有良好的社会信誉，依法经营，规范管理，经营和财务状况良好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没有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进入破产清算程序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具有完成知识产权项目的工作基础和实施条件，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-SA"/>
        </w:rPr>
        <w:t>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2023-2025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年承担市知识产权专项资金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-SA"/>
        </w:rPr>
        <w:t>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助项目验收未通过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记录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本项目承担单位承诺如有失实或失信行为，愿意承担一切相关责任：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1．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-SA"/>
        </w:rPr>
        <w:t>终止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-SA"/>
        </w:rPr>
        <w:t>并追回已获支持经费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2．被记入不良信用记录，并接受相应处理；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3．其它相关法律责任等。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-SA"/>
        </w:rPr>
        <w:t>（盖章）</w:t>
      </w:r>
    </w:p>
    <w:p>
      <w:pPr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文星黑体">
    <w:altName w:val="黑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文星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公文小标宋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文星标宋">
    <w:altName w:val="Arial Unicode MS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文星楷体">
    <w:altName w:val="楷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SGB2312A">
    <w:altName w:val="Segoe Print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FSGB2312B">
    <w:altName w:val="Segoe Print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oto Sans Syriac Eastern">
    <w:altName w:val="宋体"/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Liberation Serif">
    <w:altName w:val="Times New Roman"/>
    <w:panose1 w:val="02020603050405020304"/>
    <w:charset w:val="00"/>
    <w:family w:val="auto"/>
    <w:pitch w:val="default"/>
    <w:sig w:usb0="00000000" w:usb1="00000000" w:usb2="00000000" w:usb3="00000000" w:csb0="6000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华康娃娃体W5(P)">
    <w:panose1 w:val="040B0500000000000000"/>
    <w:charset w:val="86"/>
    <w:family w:val="auto"/>
    <w:pitch w:val="default"/>
    <w:sig w:usb0="00000001" w:usb1="08010000" w:usb2="00000012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中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秀丽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活意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胖头鱼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迷你简毡笔黑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康娃娃体W5">
    <w:panose1 w:val="040B0509000000000000"/>
    <w:charset w:val="86"/>
    <w:family w:val="auto"/>
    <w:pitch w:val="default"/>
    <w:sig w:usb0="00000001" w:usb1="08010000" w:usb2="00000012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汉仪大黑简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altName w:val="微软雅黑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F412A"/>
    <w:rsid w:val="21230CE1"/>
    <w:rsid w:val="4046213F"/>
    <w:rsid w:val="45D6360C"/>
    <w:rsid w:val="5E2C275A"/>
    <w:rsid w:val="70D4760D"/>
    <w:rsid w:val="7F9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公文小标宋简"/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Body Text"/>
    <w:basedOn w:val="1"/>
    <w:next w:val="1"/>
    <w:qFormat/>
    <w:uiPriority w:val="0"/>
    <w:pPr>
      <w:spacing w:after="120" w:afterLines="0" w:afterAutospacing="0"/>
    </w:pPr>
    <w:rPr>
      <w:rFonts w:eastAsia="仿宋_GB2312" w:asciiTheme="minorAscii" w:hAnsiTheme="minorAscii"/>
      <w:sz w:val="32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_Style 5"/>
    <w:basedOn w:val="9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2"/>
    </w:rPr>
  </w:style>
  <w:style w:type="paragraph" w:customStyle="1" w:styleId="9">
    <w:name w:val="正文 New New"/>
    <w:next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2024-08-05T06:58:00Z</dcterms:created>
  <dc:creator>董黎路</dc:creator>
  <cp:lastModifiedBy>董黎路</cp:lastModifiedBy>
  <dcterms:modified xsi:type="dcterms:W3CDTF">2025-08-13T07:48:22Z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