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52"/>
        </w:rPr>
      </w:pPr>
      <w:r>
        <w:rPr>
          <w:rFonts w:hint="eastAsia" w:ascii="黑体" w:hAnsi="黑体" w:eastAsia="黑体" w:cs="黑体"/>
          <w:color w:val="auto"/>
          <w:sz w:val="44"/>
          <w:szCs w:val="52"/>
        </w:rPr>
        <w:t>运营机构诚信承诺书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7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60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60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一、本单位已认真阅读《武汉市科技企业孵化器和众创空间管理办法》(武科规﹝2023﹞2号)，明确知晓各项政策规范。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60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二、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认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  <w:lang w:val="en-US" w:eastAsia="zh-CN"/>
              </w:rPr>
              <w:t>备案）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资格，向社会通报违规情况，取消一定期限科技计划项目申报及推荐资格，记入科研信用黑名单、科研诚信严重失信行为数据库以及接受相应的党纪政纪处理等。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  <w:lang w:val="en-US" w:eastAsia="zh-CN"/>
              </w:rPr>
              <w:t xml:space="preserve">                 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法定代表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 xml:space="preserve">（签字）：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950" w:firstLineChars="65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1500" w:firstLine="3300" w:firstLineChars="11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 xml:space="preserve">申报单位（公章）：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 xml:space="preserve">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30"/>
                <w:szCs w:val="30"/>
              </w:rPr>
              <w:t>年   月   日</w:t>
            </w:r>
          </w:p>
          <w:p>
            <w:pPr>
              <w:spacing w:line="480" w:lineRule="exact"/>
              <w:ind w:firstLine="300" w:firstLineChars="100"/>
              <w:jc w:val="right"/>
              <w:rPr>
                <w:rFonts w:hint="eastAsia" w:ascii="宋体" w:hAnsi="宋体"/>
                <w:color w:val="auto"/>
                <w:sz w:val="30"/>
                <w:szCs w:val="30"/>
              </w:rPr>
            </w:pPr>
          </w:p>
          <w:p>
            <w:pPr>
              <w:spacing w:line="480" w:lineRule="exact"/>
              <w:ind w:firstLine="300" w:firstLineChars="100"/>
              <w:jc w:val="right"/>
              <w:rPr>
                <w:rFonts w:hint="eastAsia" w:ascii="宋体" w:hAnsi="宋体"/>
                <w:color w:val="auto"/>
                <w:sz w:val="30"/>
                <w:szCs w:val="30"/>
              </w:rPr>
            </w:pPr>
          </w:p>
          <w:p>
            <w:pPr>
              <w:spacing w:line="480" w:lineRule="exact"/>
              <w:jc w:val="both"/>
              <w:rPr>
                <w:rFonts w:hint="eastAsia" w:ascii="宋体" w:hAnsi="宋体"/>
                <w:color w:val="auto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auto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hMTBlNDgwYmQzNTFmYzRjMjNmY2I5Nzc0ZmJmNTcifQ=="/>
  </w:docVars>
  <w:rsids>
    <w:rsidRoot w:val="03EE5895"/>
    <w:rsid w:val="038E2DE5"/>
    <w:rsid w:val="03EE5895"/>
    <w:rsid w:val="160310AF"/>
    <w:rsid w:val="1BCC25D0"/>
    <w:rsid w:val="271A6159"/>
    <w:rsid w:val="2DBD46C3"/>
    <w:rsid w:val="30DD2FBC"/>
    <w:rsid w:val="319A2B6E"/>
    <w:rsid w:val="5711113B"/>
    <w:rsid w:val="63A8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文星仿宋" w:cs="文星仿宋" w:asciiTheme="minorHAnsi" w:hAnsiTheme="minorHAnsi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1855</Words>
  <Characters>1999</Characters>
  <Lines>0</Lines>
  <Paragraphs>0</Paragraphs>
  <TotalTime>285</TotalTime>
  <ScaleCrop>false</ScaleCrop>
  <LinksUpToDate>false</LinksUpToDate>
  <CharactersWithSpaces>2113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2024-04-10T00:46:00Z</dcterms:created>
  <dc:creator>Akela</dc:creator>
  <cp:lastModifiedBy>yibo</cp:lastModifiedBy>
  <cp:lastPrinted>2024-04-15T03:41:00Z</cp:lastPrinted>
  <dcterms:modified xsi:type="dcterms:W3CDTF">2024-04-19T03:06:34Z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A29721769F1C4BC2A23F4DE07DE367B4_13</vt:lpwstr>
  </property>
</Properties>
</file>