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70" w:lineRule="exact"/>
        <w:ind w:left="0" w:right="0"/>
        <w:jc w:val="center"/>
        <w:textAlignment w:val="auto"/>
        <w:rPr>
          <w:rFonts w:hint="eastAsia" w:ascii="方正小标宋简体" w:hAnsi="Times New Roman" w:eastAsia="方正小标宋简体" w:cs="Times New Roman"/>
          <w:b w:val="0"/>
          <w:bCs w:val="0"/>
          <w:kern w:val="2"/>
          <w:sz w:val="44"/>
          <w:szCs w:val="44"/>
          <w:lang w:val="en-US" w:eastAsia="zh-CN" w:bidi="ar-SA"/>
        </w:rPr>
      </w:pPr>
      <w:bookmarkStart w:id="0" w:name="_GoBack"/>
      <w:bookmarkEnd w:id="0"/>
      <w:r>
        <w:rPr>
          <w:rFonts w:hint="eastAsia" w:ascii="方正小标宋简体" w:hAnsi="Times New Roman" w:eastAsia="方正小标宋简体" w:cs="Times New Roman"/>
          <w:b w:val="0"/>
          <w:bCs w:val="0"/>
          <w:kern w:val="2"/>
          <w:sz w:val="44"/>
          <w:szCs w:val="44"/>
          <w:lang w:val="en-US" w:eastAsia="zh-CN" w:bidi="ar-SA"/>
        </w:rPr>
        <w:t>关于</w:t>
      </w:r>
      <w:r>
        <w:rPr>
          <w:rFonts w:hint="eastAsia" w:ascii="方正小标宋简体" w:hAnsi="Times New Roman" w:eastAsia="方正小标宋简体" w:cs="Times New Roman"/>
          <w:b w:val="0"/>
          <w:bCs w:val="0"/>
          <w:kern w:val="2"/>
          <w:sz w:val="44"/>
          <w:szCs w:val="44"/>
          <w:lang w:val="en-US" w:eastAsia="zh-CN" w:bidi="ar-SA"/>
        </w:rPr>
        <w:t>组织</w:t>
      </w:r>
      <w:r>
        <w:rPr>
          <w:rFonts w:hint="eastAsia" w:ascii="方正小标宋简体" w:hAnsi="Times New Roman" w:eastAsia="方正小标宋简体" w:cs="Times New Roman"/>
          <w:b w:val="0"/>
          <w:bCs w:val="0"/>
          <w:kern w:val="2"/>
          <w:sz w:val="44"/>
          <w:szCs w:val="44"/>
          <w:lang w:val="en-US" w:eastAsia="zh-CN" w:bidi="ar-SA"/>
        </w:rPr>
        <w:t>开展网络安全技术应用试点示范</w:t>
      </w:r>
      <w:r>
        <w:rPr>
          <w:rFonts w:hint="eastAsia" w:ascii="方正小标宋简体" w:hAnsi="Times New Roman" w:eastAsia="方正小标宋简体" w:cs="Times New Roman"/>
          <w:b w:val="0"/>
          <w:bCs w:val="0"/>
          <w:kern w:val="2"/>
          <w:sz w:val="44"/>
          <w:szCs w:val="44"/>
          <w:lang w:val="en-US" w:eastAsia="zh-CN" w:bidi="ar-SA"/>
        </w:rPr>
        <w:t>项目申报</w:t>
      </w:r>
      <w:r>
        <w:rPr>
          <w:rFonts w:hint="eastAsia" w:ascii="方正小标宋简体" w:hAnsi="Times New Roman" w:eastAsia="方正小标宋简体" w:cs="Times New Roman"/>
          <w:b w:val="0"/>
          <w:bCs w:val="0"/>
          <w:kern w:val="2"/>
          <w:sz w:val="44"/>
          <w:szCs w:val="44"/>
          <w:lang w:val="en-US" w:eastAsia="zh-CN" w:bidi="ar-SA"/>
        </w:rPr>
        <w:t>工作的通知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left="0" w:right="0" w:firstLine="0"/>
        <w:jc w:val="both"/>
        <w:textAlignment w:val="auto"/>
        <w:rPr>
          <w:rFonts w:hint="eastAsia" w:ascii="仿宋" w:hAnsi="仿宋" w:eastAsia="仿宋" w:cs="仿宋"/>
          <w:i w:val="0"/>
          <w:iCs w:val="0"/>
          <w:caps w:val="0"/>
          <w:color w:val="070707"/>
          <w:spacing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left="0" w:right="0" w:firstLine="0"/>
        <w:jc w:val="both"/>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lang w:eastAsia="zh-CN"/>
        </w:rPr>
        <w:t>各区经信部门</w:t>
      </w:r>
      <w:r>
        <w:rPr>
          <w:rFonts w:hint="eastAsia" w:ascii="仿宋" w:hAnsi="仿宋" w:eastAsia="仿宋" w:cs="仿宋"/>
          <w:i w:val="0"/>
          <w:iCs w:val="0"/>
          <w:caps w:val="0"/>
          <w:color w:val="070707"/>
          <w:spacing w:val="0"/>
          <w:sz w:val="32"/>
          <w:szCs w:val="32"/>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lang w:eastAsia="zh-CN"/>
        </w:rPr>
        <w:t>根据《省经信厅办公室关于组织开展网络安全技术引用试点示范项目申报工作的通知》要求，为认真做好我市申报工作，现就有关事项通知如下：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sz w:val="32"/>
          <w:szCs w:val="32"/>
        </w:rPr>
      </w:pPr>
      <w:r>
        <w:rPr>
          <w:rStyle w:val="7"/>
          <w:rFonts w:hint="eastAsia" w:ascii="黑体" w:hAnsi="黑体" w:eastAsia="黑体" w:cs="黑体"/>
          <w:b w:val="0"/>
          <w:bCs w:val="0"/>
          <w:i w:val="0"/>
          <w:iCs w:val="0"/>
          <w:caps w:val="0"/>
          <w:color w:val="070707"/>
          <w:spacing w:val="0"/>
          <w:sz w:val="32"/>
          <w:szCs w:val="32"/>
        </w:rPr>
        <w:t>一、试点示范内容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lang w:eastAsia="zh-CN"/>
        </w:rPr>
        <w:t>面向公共通信和信息服务两个领域的网络安全保障需求，</w:t>
      </w:r>
      <w:r>
        <w:rPr>
          <w:rFonts w:hint="eastAsia" w:ascii="仿宋" w:hAnsi="仿宋" w:eastAsia="仿宋" w:cs="仿宋"/>
          <w:i w:val="0"/>
          <w:iCs w:val="0"/>
          <w:caps w:val="0"/>
          <w:color w:val="070707"/>
          <w:spacing w:val="0"/>
          <w:sz w:val="32"/>
          <w:szCs w:val="32"/>
        </w:rPr>
        <w:t>从基础网络安全、云计算安全、人工智能安全、大数据安全、信创安全、商用密码、车联网安全、物联网安全、中小企业数字化转型安全、网络安全共性技术、网络安全创新服务、教育技术产业融合发展联合体、网络安全“高精尖”创新平台等13个重点方向（</w:t>
      </w:r>
      <w:r>
        <w:rPr>
          <w:rFonts w:hint="eastAsia" w:ascii="仿宋" w:hAnsi="仿宋" w:eastAsia="仿宋" w:cs="仿宋"/>
          <w:i w:val="0"/>
          <w:iCs w:val="0"/>
          <w:caps w:val="0"/>
          <w:color w:val="070707"/>
          <w:spacing w:val="0"/>
          <w:sz w:val="32"/>
          <w:szCs w:val="32"/>
          <w:lang w:eastAsia="zh-CN"/>
        </w:rPr>
        <w:t>详见</w:t>
      </w:r>
      <w:r>
        <w:rPr>
          <w:rFonts w:hint="eastAsia" w:ascii="仿宋" w:hAnsi="仿宋" w:eastAsia="仿宋" w:cs="仿宋"/>
          <w:i w:val="0"/>
          <w:iCs w:val="0"/>
          <w:caps w:val="0"/>
          <w:color w:val="070707"/>
          <w:spacing w:val="0"/>
          <w:sz w:val="32"/>
          <w:szCs w:val="32"/>
        </w:rPr>
        <w:t>附件1），遴选一批技术先进、应用成效显著的试点示范项目。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楷体" w:hAnsi="楷体" w:eastAsia="楷体" w:cs="楷体"/>
          <w:b w:val="0"/>
          <w:bCs w:val="0"/>
          <w:i w:val="0"/>
          <w:iCs w:val="0"/>
          <w:caps w:val="0"/>
          <w:color w:val="070707"/>
          <w:spacing w:val="0"/>
          <w:sz w:val="32"/>
          <w:szCs w:val="32"/>
        </w:rPr>
      </w:pPr>
      <w:r>
        <w:rPr>
          <w:rFonts w:hint="eastAsia" w:ascii="黑体" w:hAnsi="黑体" w:eastAsia="黑体" w:cs="黑体"/>
          <w:b w:val="0"/>
          <w:bCs w:val="0"/>
          <w:i w:val="0"/>
          <w:iCs w:val="0"/>
          <w:caps w:val="0"/>
          <w:color w:val="070707"/>
          <w:spacing w:val="0"/>
          <w:sz w:val="32"/>
          <w:szCs w:val="32"/>
          <w:lang w:eastAsia="zh-CN"/>
        </w:rPr>
        <w:t>二、</w:t>
      </w:r>
      <w:r>
        <w:rPr>
          <w:rFonts w:hint="eastAsia" w:ascii="黑体" w:hAnsi="黑体" w:eastAsia="黑体" w:cs="黑体"/>
          <w:b w:val="0"/>
          <w:bCs w:val="0"/>
          <w:i w:val="0"/>
          <w:iCs w:val="0"/>
          <w:caps w:val="0"/>
          <w:color w:val="070707"/>
          <w:spacing w:val="0"/>
          <w:sz w:val="32"/>
          <w:szCs w:val="32"/>
        </w:rPr>
        <w:t>申报主体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caps w:val="0"/>
          <w:color w:val="070707"/>
          <w:spacing w:val="0"/>
          <w:sz w:val="32"/>
          <w:szCs w:val="32"/>
          <w:lang w:eastAsia="zh-CN"/>
        </w:rPr>
      </w:pPr>
      <w:r>
        <w:rPr>
          <w:rFonts w:hint="eastAsia" w:ascii="仿宋" w:hAnsi="仿宋" w:eastAsia="仿宋" w:cs="仿宋"/>
          <w:i w:val="0"/>
          <w:iCs w:val="0"/>
          <w:caps w:val="0"/>
          <w:color w:val="070707"/>
          <w:spacing w:val="0"/>
          <w:sz w:val="32"/>
          <w:szCs w:val="32"/>
          <w:lang w:eastAsia="zh-CN"/>
        </w:rPr>
        <w:t>（一）</w:t>
      </w:r>
      <w:r>
        <w:rPr>
          <w:rFonts w:hint="eastAsia" w:ascii="仿宋" w:hAnsi="仿宋" w:eastAsia="仿宋" w:cs="仿宋"/>
          <w:i w:val="0"/>
          <w:iCs w:val="0"/>
          <w:caps w:val="0"/>
          <w:color w:val="070707"/>
          <w:spacing w:val="0"/>
          <w:sz w:val="32"/>
          <w:szCs w:val="32"/>
        </w:rPr>
        <w:t>申报主体</w:t>
      </w:r>
      <w:r>
        <w:rPr>
          <w:rFonts w:hint="eastAsia" w:ascii="仿宋" w:hAnsi="仿宋" w:eastAsia="仿宋" w:cs="仿宋"/>
          <w:i w:val="0"/>
          <w:iCs w:val="0"/>
          <w:caps w:val="0"/>
          <w:color w:val="070707"/>
          <w:spacing w:val="0"/>
          <w:sz w:val="32"/>
          <w:szCs w:val="32"/>
          <w:lang w:eastAsia="zh-CN"/>
        </w:rPr>
        <w:t>应为</w:t>
      </w:r>
      <w:r>
        <w:rPr>
          <w:rFonts w:hint="eastAsia" w:ascii="仿宋" w:hAnsi="仿宋" w:eastAsia="仿宋" w:cs="仿宋"/>
          <w:i w:val="0"/>
          <w:iCs w:val="0"/>
          <w:caps w:val="0"/>
          <w:color w:val="070707"/>
          <w:spacing w:val="0"/>
          <w:sz w:val="32"/>
          <w:szCs w:val="32"/>
        </w:rPr>
        <w:t>在</w:t>
      </w:r>
      <w:r>
        <w:rPr>
          <w:rFonts w:hint="eastAsia" w:ascii="仿宋" w:hAnsi="仿宋" w:eastAsia="仿宋" w:cs="仿宋"/>
          <w:i w:val="0"/>
          <w:iCs w:val="0"/>
          <w:caps w:val="0"/>
          <w:color w:val="070707"/>
          <w:spacing w:val="0"/>
          <w:sz w:val="32"/>
          <w:szCs w:val="32"/>
          <w:lang w:eastAsia="zh-CN"/>
        </w:rPr>
        <w:t>武汉市</w:t>
      </w:r>
      <w:r>
        <w:rPr>
          <w:rFonts w:hint="eastAsia" w:ascii="仿宋" w:hAnsi="仿宋" w:eastAsia="仿宋" w:cs="仿宋"/>
          <w:i w:val="0"/>
          <w:iCs w:val="0"/>
          <w:caps w:val="0"/>
          <w:color w:val="070707"/>
          <w:spacing w:val="0"/>
          <w:sz w:val="32"/>
          <w:szCs w:val="32"/>
        </w:rPr>
        <w:t>注册、具备独立法人资格</w:t>
      </w:r>
      <w:r>
        <w:rPr>
          <w:rFonts w:hint="eastAsia" w:ascii="仿宋" w:hAnsi="仿宋" w:eastAsia="仿宋" w:cs="仿宋"/>
          <w:i w:val="0"/>
          <w:iCs w:val="0"/>
          <w:caps w:val="0"/>
          <w:color w:val="070707"/>
          <w:spacing w:val="0"/>
          <w:sz w:val="32"/>
          <w:szCs w:val="32"/>
          <w:lang w:eastAsia="zh-CN"/>
        </w:rPr>
        <w:t>的</w:t>
      </w:r>
      <w:r>
        <w:rPr>
          <w:rFonts w:hint="eastAsia" w:ascii="仿宋" w:hAnsi="仿宋" w:eastAsia="仿宋" w:cs="仿宋"/>
          <w:i w:val="0"/>
          <w:iCs w:val="0"/>
          <w:caps w:val="0"/>
          <w:color w:val="070707"/>
          <w:spacing w:val="0"/>
          <w:sz w:val="32"/>
          <w:szCs w:val="32"/>
        </w:rPr>
        <w:t>公共通信和信息服务行业领域的企事业单位</w:t>
      </w:r>
      <w:r>
        <w:rPr>
          <w:rFonts w:hint="eastAsia" w:ascii="仿宋" w:hAnsi="仿宋" w:eastAsia="仿宋" w:cs="仿宋"/>
          <w:i w:val="0"/>
          <w:iCs w:val="0"/>
          <w:caps w:val="0"/>
          <w:color w:val="070707"/>
          <w:spacing w:val="0"/>
          <w:sz w:val="32"/>
          <w:szCs w:val="32"/>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caps w:val="0"/>
          <w:color w:val="070707"/>
          <w:spacing w:val="0"/>
          <w:sz w:val="32"/>
          <w:szCs w:val="32"/>
          <w:lang w:eastAsia="zh-CN"/>
        </w:rPr>
      </w:pPr>
      <w:r>
        <w:rPr>
          <w:rFonts w:hint="eastAsia" w:ascii="仿宋" w:hAnsi="仿宋" w:eastAsia="仿宋" w:cs="仿宋"/>
          <w:i w:val="0"/>
          <w:iCs w:val="0"/>
          <w:caps w:val="0"/>
          <w:color w:val="070707"/>
          <w:spacing w:val="0"/>
          <w:sz w:val="32"/>
          <w:szCs w:val="32"/>
          <w:lang w:eastAsia="zh-CN"/>
        </w:rPr>
        <w:t>（二）项目申报接受单独或联合申报，联合申报单位不得超过</w:t>
      </w:r>
      <w:r>
        <w:rPr>
          <w:rFonts w:hint="eastAsia" w:ascii="仿宋" w:hAnsi="仿宋" w:eastAsia="仿宋" w:cs="仿宋"/>
          <w:i w:val="0"/>
          <w:iCs w:val="0"/>
          <w:caps w:val="0"/>
          <w:color w:val="070707"/>
          <w:spacing w:val="0"/>
          <w:sz w:val="32"/>
          <w:szCs w:val="32"/>
          <w:lang w:val="en-US" w:eastAsia="zh-CN"/>
        </w:rPr>
        <w:t>3家</w:t>
      </w:r>
      <w:r>
        <w:rPr>
          <w:rFonts w:hint="eastAsia" w:ascii="仿宋" w:hAnsi="仿宋" w:eastAsia="仿宋" w:cs="仿宋"/>
          <w:i w:val="0"/>
          <w:iCs w:val="0"/>
          <w:caps w:val="0"/>
          <w:color w:val="070707"/>
          <w:spacing w:val="0"/>
          <w:sz w:val="32"/>
          <w:szCs w:val="32"/>
        </w:rPr>
        <w:t>（</w:t>
      </w:r>
      <w:r>
        <w:rPr>
          <w:rFonts w:hint="eastAsia" w:ascii="仿宋" w:hAnsi="仿宋" w:eastAsia="仿宋" w:cs="仿宋"/>
          <w:i w:val="0"/>
          <w:iCs w:val="0"/>
          <w:caps w:val="0"/>
          <w:color w:val="070707"/>
          <w:spacing w:val="0"/>
          <w:sz w:val="32"/>
          <w:szCs w:val="32"/>
          <w:lang w:eastAsia="zh-CN"/>
        </w:rPr>
        <w:t>其中</w:t>
      </w:r>
      <w:r>
        <w:rPr>
          <w:rFonts w:hint="eastAsia" w:ascii="仿宋" w:hAnsi="仿宋" w:eastAsia="仿宋" w:cs="仿宋"/>
          <w:i w:val="0"/>
          <w:iCs w:val="0"/>
          <w:caps w:val="0"/>
          <w:color w:val="070707"/>
          <w:spacing w:val="0"/>
          <w:sz w:val="32"/>
          <w:szCs w:val="32"/>
        </w:rPr>
        <w:t>牵头单位1家，联合单位不超过2家）</w:t>
      </w:r>
      <w:r>
        <w:rPr>
          <w:rFonts w:hint="eastAsia" w:ascii="仿宋" w:hAnsi="仿宋" w:eastAsia="仿宋" w:cs="仿宋"/>
          <w:i w:val="0"/>
          <w:iCs w:val="0"/>
          <w:caps w:val="0"/>
          <w:color w:val="070707"/>
          <w:spacing w:val="0"/>
          <w:sz w:val="32"/>
          <w:szCs w:val="32"/>
          <w:lang w:eastAsia="zh-CN"/>
        </w:rPr>
        <w:t>，可以包括为牵头单位</w:t>
      </w:r>
      <w:r>
        <w:rPr>
          <w:rFonts w:hint="eastAsia" w:ascii="仿宋" w:hAnsi="仿宋" w:eastAsia="仿宋" w:cs="仿宋"/>
          <w:i w:val="0"/>
          <w:iCs w:val="0"/>
          <w:caps w:val="0"/>
          <w:color w:val="070707"/>
          <w:spacing w:val="0"/>
          <w:sz w:val="32"/>
          <w:szCs w:val="32"/>
        </w:rPr>
        <w:t>提供网络和数据安全技术、产品、解决方案和服务的企事业单位</w:t>
      </w:r>
      <w:r>
        <w:rPr>
          <w:rFonts w:hint="eastAsia" w:ascii="仿宋" w:hAnsi="仿宋" w:eastAsia="仿宋" w:cs="仿宋"/>
          <w:i w:val="0"/>
          <w:iCs w:val="0"/>
          <w:caps w:val="0"/>
          <w:color w:val="070707"/>
          <w:spacing w:val="0"/>
          <w:sz w:val="32"/>
          <w:szCs w:val="32"/>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caps w:val="0"/>
          <w:color w:val="070707"/>
          <w:spacing w:val="0"/>
          <w:sz w:val="32"/>
          <w:szCs w:val="32"/>
        </w:rPr>
      </w:pPr>
      <w:r>
        <w:rPr>
          <w:rFonts w:hint="eastAsia" w:ascii="仿宋" w:hAnsi="仿宋" w:eastAsia="仿宋" w:cs="仿宋"/>
          <w:i w:val="0"/>
          <w:iCs w:val="0"/>
          <w:caps w:val="0"/>
          <w:color w:val="070707"/>
          <w:spacing w:val="0"/>
          <w:sz w:val="32"/>
          <w:szCs w:val="32"/>
          <w:lang w:eastAsia="zh-CN"/>
        </w:rPr>
        <w:t>（三）</w:t>
      </w:r>
      <w:r>
        <w:rPr>
          <w:rFonts w:hint="eastAsia" w:ascii="仿宋" w:hAnsi="仿宋" w:eastAsia="仿宋" w:cs="仿宋"/>
          <w:i w:val="0"/>
          <w:iCs w:val="0"/>
          <w:caps w:val="0"/>
          <w:color w:val="070707"/>
          <w:spacing w:val="0"/>
          <w:sz w:val="32"/>
          <w:szCs w:val="32"/>
        </w:rPr>
        <w:t>网络安全“高精尖”创新平台方向</w:t>
      </w:r>
      <w:r>
        <w:rPr>
          <w:rFonts w:hint="eastAsia" w:ascii="仿宋" w:hAnsi="仿宋" w:eastAsia="仿宋" w:cs="仿宋"/>
          <w:i w:val="0"/>
          <w:iCs w:val="0"/>
          <w:caps w:val="0"/>
          <w:color w:val="070707"/>
          <w:spacing w:val="0"/>
          <w:sz w:val="32"/>
          <w:szCs w:val="32"/>
          <w:lang w:eastAsia="zh-CN"/>
        </w:rPr>
        <w:t>的申报，</w:t>
      </w:r>
      <w:r>
        <w:rPr>
          <w:rFonts w:hint="eastAsia" w:ascii="仿宋" w:hAnsi="仿宋" w:eastAsia="仿宋" w:cs="仿宋"/>
          <w:i w:val="0"/>
          <w:iCs w:val="0"/>
          <w:caps w:val="0"/>
          <w:color w:val="070707"/>
          <w:spacing w:val="0"/>
          <w:sz w:val="32"/>
          <w:szCs w:val="32"/>
        </w:rPr>
        <w:t>主要面向技术创新或试点示范区运营、管理机构。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caps w:val="0"/>
          <w:color w:val="070707"/>
          <w:spacing w:val="0"/>
          <w:sz w:val="32"/>
          <w:szCs w:val="32"/>
          <w:lang w:eastAsia="zh-CN"/>
        </w:rPr>
      </w:pPr>
      <w:r>
        <w:rPr>
          <w:rFonts w:hint="eastAsia" w:ascii="黑体" w:hAnsi="黑体" w:eastAsia="黑体" w:cs="黑体"/>
          <w:i w:val="0"/>
          <w:iCs w:val="0"/>
          <w:caps w:val="0"/>
          <w:color w:val="070707"/>
          <w:spacing w:val="0"/>
          <w:sz w:val="32"/>
          <w:szCs w:val="32"/>
          <w:lang w:eastAsia="zh-CN"/>
        </w:rPr>
        <w:t>三、申报条件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lang w:eastAsia="zh-CN"/>
        </w:rPr>
        <w:t>（一）</w:t>
      </w:r>
      <w:r>
        <w:rPr>
          <w:rFonts w:hint="eastAsia" w:ascii="仿宋" w:hAnsi="仿宋" w:eastAsia="仿宋" w:cs="仿宋"/>
          <w:i w:val="0"/>
          <w:iCs w:val="0"/>
          <w:caps w:val="0"/>
          <w:color w:val="070707"/>
          <w:spacing w:val="0"/>
          <w:sz w:val="32"/>
          <w:szCs w:val="32"/>
        </w:rPr>
        <w:t>每个申报主体可最多牵头或参与申报2个项目，每个申报项目仅可选择1个试点方向。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caps w:val="0"/>
          <w:color w:val="070707"/>
          <w:spacing w:val="0"/>
          <w:sz w:val="32"/>
          <w:szCs w:val="32"/>
          <w:lang w:eastAsia="zh-CN"/>
        </w:rPr>
      </w:pPr>
      <w:r>
        <w:rPr>
          <w:rFonts w:hint="eastAsia" w:ascii="仿宋" w:hAnsi="仿宋" w:eastAsia="仿宋" w:cs="仿宋"/>
          <w:i w:val="0"/>
          <w:iCs w:val="0"/>
          <w:caps w:val="0"/>
          <w:color w:val="070707"/>
          <w:spacing w:val="0"/>
          <w:sz w:val="32"/>
          <w:szCs w:val="32"/>
        </w:rPr>
        <w:t>（</w:t>
      </w:r>
      <w:r>
        <w:rPr>
          <w:rFonts w:hint="eastAsia" w:ascii="仿宋" w:hAnsi="仿宋" w:eastAsia="仿宋" w:cs="仿宋"/>
          <w:i w:val="0"/>
          <w:iCs w:val="0"/>
          <w:caps w:val="0"/>
          <w:color w:val="070707"/>
          <w:spacing w:val="0"/>
          <w:sz w:val="32"/>
          <w:szCs w:val="32"/>
          <w:lang w:eastAsia="zh-CN"/>
        </w:rPr>
        <w:t>二</w:t>
      </w:r>
      <w:r>
        <w:rPr>
          <w:rFonts w:hint="eastAsia" w:ascii="仿宋" w:hAnsi="仿宋" w:eastAsia="仿宋" w:cs="仿宋"/>
          <w:i w:val="0"/>
          <w:iCs w:val="0"/>
          <w:caps w:val="0"/>
          <w:color w:val="070707"/>
          <w:spacing w:val="0"/>
          <w:sz w:val="32"/>
          <w:szCs w:val="32"/>
        </w:rPr>
        <w:t>）已入选国家级或联合开展部门有关试点示范项目、已获得国家专项资金支持的项目不可重复申报</w:t>
      </w:r>
      <w:r>
        <w:rPr>
          <w:rFonts w:hint="eastAsia" w:ascii="仿宋" w:hAnsi="仿宋" w:eastAsia="仿宋" w:cs="仿宋"/>
          <w:i w:val="0"/>
          <w:iCs w:val="0"/>
          <w:caps w:val="0"/>
          <w:color w:val="070707"/>
          <w:spacing w:val="0"/>
          <w:sz w:val="32"/>
          <w:szCs w:val="32"/>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lang w:eastAsia="zh-CN"/>
        </w:rPr>
        <w:t>（三）申报项目须为已验收并投入使用的项目，</w:t>
      </w:r>
      <w:r>
        <w:rPr>
          <w:rFonts w:hint="eastAsia" w:ascii="仿宋" w:hAnsi="仿宋" w:eastAsia="仿宋" w:cs="仿宋"/>
          <w:i w:val="0"/>
          <w:iCs w:val="0"/>
          <w:caps w:val="0"/>
          <w:color w:val="070707"/>
          <w:spacing w:val="0"/>
          <w:sz w:val="32"/>
          <w:szCs w:val="32"/>
        </w:rPr>
        <w:t>未建及在建项目不可申报。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jc w:val="both"/>
        <w:textAlignment w:val="auto"/>
        <w:rPr>
          <w:rFonts w:hint="eastAsia" w:ascii="黑体" w:hAnsi="黑体" w:eastAsia="黑体" w:cs="黑体"/>
          <w:i w:val="0"/>
          <w:iCs w:val="0"/>
          <w:sz w:val="32"/>
          <w:szCs w:val="32"/>
          <w:lang w:val="en-US" w:eastAsia="zh-CN"/>
        </w:rPr>
      </w:pPr>
      <w:r>
        <w:rPr>
          <w:rFonts w:hint="eastAsia" w:ascii="仿宋" w:hAnsi="仿宋" w:eastAsia="仿宋" w:cs="仿宋"/>
          <w:i w:val="0"/>
          <w:iCs w:val="0"/>
          <w:sz w:val="32"/>
          <w:szCs w:val="32"/>
          <w:lang w:val="en-US" w:eastAsia="zh-CN"/>
        </w:rPr>
        <w:t xml:space="preserve">    </w:t>
      </w:r>
      <w:r>
        <w:rPr>
          <w:rFonts w:hint="eastAsia" w:ascii="黑体" w:hAnsi="黑体" w:eastAsia="黑体" w:cs="黑体"/>
          <w:i w:val="0"/>
          <w:iCs w:val="0"/>
          <w:sz w:val="32"/>
          <w:szCs w:val="32"/>
          <w:lang w:val="en-US" w:eastAsia="zh-CN"/>
        </w:rPr>
        <w:t>四、申报要求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caps w:val="0"/>
          <w:color w:val="070707"/>
          <w:spacing w:val="0"/>
          <w:sz w:val="32"/>
          <w:szCs w:val="32"/>
          <w:lang w:val="en-US" w:eastAsia="zh-CN"/>
        </w:rPr>
      </w:pPr>
      <w:r>
        <w:rPr>
          <w:rFonts w:hint="eastAsia" w:ascii="仿宋" w:hAnsi="仿宋" w:eastAsia="仿宋" w:cs="仿宋"/>
          <w:i w:val="0"/>
          <w:iCs w:val="0"/>
          <w:caps w:val="0"/>
          <w:color w:val="070707"/>
          <w:spacing w:val="0"/>
          <w:sz w:val="32"/>
          <w:szCs w:val="32"/>
          <w:lang w:eastAsia="zh-CN"/>
        </w:rPr>
        <w:t>请各区经信部门在</w:t>
      </w:r>
      <w:r>
        <w:rPr>
          <w:rFonts w:hint="eastAsia" w:ascii="仿宋" w:hAnsi="仿宋" w:eastAsia="仿宋" w:cs="仿宋"/>
          <w:i w:val="0"/>
          <w:iCs w:val="0"/>
          <w:caps w:val="0"/>
          <w:color w:val="070707"/>
          <w:spacing w:val="0"/>
          <w:sz w:val="32"/>
          <w:szCs w:val="32"/>
          <w:lang w:val="en-US" w:eastAsia="zh-CN"/>
        </w:rPr>
        <w:t>2024年1月24日前，将盖章的《</w:t>
      </w:r>
      <w:r>
        <w:rPr>
          <w:rFonts w:hint="eastAsia" w:ascii="仿宋" w:hAnsi="仿宋" w:eastAsia="仿宋" w:cs="仿宋"/>
          <w:i w:val="0"/>
          <w:iCs w:val="0"/>
          <w:caps w:val="0"/>
          <w:color w:val="000000"/>
          <w:spacing w:val="0"/>
          <w:sz w:val="32"/>
          <w:szCs w:val="32"/>
          <w:u w:val="none"/>
        </w:rPr>
        <w:fldChar w:fldCharType="begin"/>
      </w:r>
      <w:r>
        <w:rPr>
          <w:rFonts w:hint="eastAsia" w:ascii="仿宋" w:hAnsi="仿宋" w:eastAsia="仿宋" w:cs="仿宋"/>
          <w:i w:val="0"/>
          <w:iCs w:val="0"/>
          <w:caps w:val="0"/>
          <w:color w:val="000000"/>
          <w:spacing w:val="0"/>
          <w:sz w:val="32"/>
          <w:szCs w:val="32"/>
          <w:u w:val="none"/>
        </w:rPr>
        <w:instrText xml:space="preserve"> HYPERLINK "https://www.miit.gov.cn/cms_files/filemanager/1226211233/attach/202312/cb580105b8cb48cebe4e3977c8132b3a.wps" </w:instrText>
      </w:r>
      <w:r>
        <w:rPr>
          <w:rFonts w:hint="eastAsia" w:ascii="仿宋" w:hAnsi="仿宋" w:eastAsia="仿宋" w:cs="仿宋"/>
          <w:i w:val="0"/>
          <w:iCs w:val="0"/>
          <w:caps w:val="0"/>
          <w:color w:val="000000"/>
          <w:spacing w:val="0"/>
          <w:sz w:val="32"/>
          <w:szCs w:val="32"/>
          <w:u w:val="none"/>
        </w:rPr>
        <w:fldChar w:fldCharType="separate"/>
      </w:r>
      <w:r>
        <w:rPr>
          <w:rFonts w:hint="eastAsia" w:ascii="仿宋" w:hAnsi="仿宋" w:eastAsia="仿宋" w:cs="仿宋"/>
          <w:i w:val="0"/>
          <w:iCs w:val="0"/>
          <w:caps w:val="0"/>
          <w:color w:val="000000"/>
          <w:spacing w:val="0"/>
          <w:sz w:val="32"/>
          <w:szCs w:val="32"/>
          <w:u w:val="none"/>
        </w:rPr>
        <w:fldChar w:fldCharType="end"/>
      </w:r>
      <w:r>
        <w:rPr>
          <w:rFonts w:hint="eastAsia" w:ascii="仿宋" w:hAnsi="仿宋" w:eastAsia="仿宋" w:cs="仿宋"/>
          <w:i w:val="0"/>
          <w:iCs w:val="0"/>
          <w:caps w:val="0"/>
          <w:color w:val="000000"/>
          <w:spacing w:val="0"/>
          <w:sz w:val="32"/>
          <w:szCs w:val="32"/>
          <w:u w:val="none"/>
        </w:rPr>
        <w:fldChar w:fldCharType="begin"/>
      </w:r>
      <w:r>
        <w:rPr>
          <w:rFonts w:hint="eastAsia" w:ascii="仿宋" w:hAnsi="仿宋" w:eastAsia="仿宋" w:cs="仿宋"/>
          <w:i w:val="0"/>
          <w:iCs w:val="0"/>
          <w:caps w:val="0"/>
          <w:color w:val="000000"/>
          <w:spacing w:val="0"/>
          <w:sz w:val="32"/>
          <w:szCs w:val="32"/>
          <w:u w:val="none"/>
        </w:rPr>
        <w:instrText xml:space="preserve"> HYPERLINK "https://www.miit.gov.cn/cms_files/filemanager/1226211233/attach/20239/0b5e318b3b0849cbb732b5959827e165.wps" </w:instrText>
      </w:r>
      <w:r>
        <w:rPr>
          <w:rFonts w:hint="eastAsia" w:ascii="仿宋" w:hAnsi="仿宋" w:eastAsia="仿宋" w:cs="仿宋"/>
          <w:i w:val="0"/>
          <w:iCs w:val="0"/>
          <w:caps w:val="0"/>
          <w:color w:val="000000"/>
          <w:spacing w:val="0"/>
          <w:sz w:val="32"/>
          <w:szCs w:val="32"/>
          <w:u w:val="none"/>
        </w:rPr>
        <w:fldChar w:fldCharType="separate"/>
      </w:r>
      <w:r>
        <w:rPr>
          <w:rStyle w:val="8"/>
          <w:rFonts w:hint="eastAsia" w:ascii="仿宋" w:hAnsi="仿宋" w:eastAsia="仿宋" w:cs="仿宋"/>
          <w:i w:val="0"/>
          <w:iCs w:val="0"/>
          <w:caps w:val="0"/>
          <w:color w:val="000000"/>
          <w:spacing w:val="0"/>
          <w:sz w:val="32"/>
          <w:szCs w:val="32"/>
          <w:u w:val="none"/>
        </w:rPr>
        <w:t>推荐项目汇总表</w:t>
      </w:r>
      <w:r>
        <w:rPr>
          <w:rFonts w:hint="eastAsia" w:ascii="仿宋" w:hAnsi="仿宋" w:eastAsia="仿宋" w:cs="仿宋"/>
          <w:i w:val="0"/>
          <w:iCs w:val="0"/>
          <w:caps w:val="0"/>
          <w:color w:val="000000"/>
          <w:spacing w:val="0"/>
          <w:sz w:val="32"/>
          <w:szCs w:val="32"/>
          <w:u w:val="none"/>
        </w:rPr>
        <w:fldChar w:fldCharType="end"/>
      </w:r>
      <w:r>
        <w:rPr>
          <w:rFonts w:hint="eastAsia" w:ascii="仿宋" w:hAnsi="仿宋" w:eastAsia="仿宋" w:cs="仿宋"/>
          <w:i w:val="0"/>
          <w:iCs w:val="0"/>
          <w:caps w:val="0"/>
          <w:color w:val="070707"/>
          <w:spacing w:val="0"/>
          <w:sz w:val="32"/>
          <w:szCs w:val="32"/>
          <w:lang w:val="en-US" w:eastAsia="zh-CN"/>
        </w:rPr>
        <w:t>》（见附件3）纸质版及可编程电子版、申报主体的申报材料（含纸质版一式四份、电子版）报送到市经信局电子信息产业处，逾期不予受理。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sz w:val="32"/>
          <w:szCs w:val="32"/>
        </w:rPr>
      </w:pPr>
      <w:r>
        <w:rPr>
          <w:rStyle w:val="7"/>
          <w:rFonts w:hint="eastAsia" w:ascii="黑体" w:hAnsi="黑体" w:eastAsia="黑体" w:cs="黑体"/>
          <w:b w:val="0"/>
          <w:bCs w:val="0"/>
          <w:i w:val="0"/>
          <w:iCs w:val="0"/>
          <w:caps w:val="0"/>
          <w:color w:val="070707"/>
          <w:spacing w:val="0"/>
          <w:sz w:val="32"/>
          <w:szCs w:val="32"/>
          <w:lang w:eastAsia="zh-CN"/>
        </w:rPr>
        <w:t>五、</w:t>
      </w:r>
      <w:r>
        <w:rPr>
          <w:rStyle w:val="7"/>
          <w:rFonts w:hint="eastAsia" w:ascii="黑体" w:hAnsi="黑体" w:eastAsia="黑体" w:cs="黑体"/>
          <w:b w:val="0"/>
          <w:bCs w:val="0"/>
          <w:i w:val="0"/>
          <w:iCs w:val="0"/>
          <w:caps w:val="0"/>
          <w:color w:val="070707"/>
          <w:spacing w:val="0"/>
          <w:sz w:val="32"/>
          <w:szCs w:val="32"/>
        </w:rPr>
        <w:t>联系方式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caps w:val="0"/>
          <w:color w:val="070707"/>
          <w:spacing w:val="0"/>
          <w:sz w:val="32"/>
          <w:szCs w:val="32"/>
          <w:lang w:val="en-US" w:eastAsia="zh-CN"/>
        </w:rPr>
      </w:pPr>
      <w:r>
        <w:rPr>
          <w:rFonts w:hint="eastAsia" w:ascii="仿宋" w:hAnsi="仿宋" w:eastAsia="仿宋" w:cs="仿宋"/>
          <w:i w:val="0"/>
          <w:iCs w:val="0"/>
          <w:caps w:val="0"/>
          <w:color w:val="070707"/>
          <w:spacing w:val="0"/>
          <w:sz w:val="32"/>
          <w:szCs w:val="32"/>
        </w:rPr>
        <w:t>联系人：</w:t>
      </w:r>
      <w:r>
        <w:rPr>
          <w:rFonts w:hint="eastAsia" w:ascii="仿宋" w:hAnsi="仿宋" w:eastAsia="仿宋" w:cs="仿宋"/>
          <w:i w:val="0"/>
          <w:iCs w:val="0"/>
          <w:caps w:val="0"/>
          <w:color w:val="070707"/>
          <w:spacing w:val="0"/>
          <w:sz w:val="32"/>
          <w:szCs w:val="32"/>
          <w:lang w:eastAsia="zh-CN"/>
        </w:rPr>
        <w:t>彭</w:t>
      </w:r>
      <w:r>
        <w:rPr>
          <w:rFonts w:hint="eastAsia" w:ascii="仿宋" w:hAnsi="仿宋" w:eastAsia="仿宋" w:cs="仿宋"/>
          <w:i w:val="0"/>
          <w:iCs w:val="0"/>
          <w:caps w:val="0"/>
          <w:color w:val="070707"/>
          <w:spacing w:val="0"/>
          <w:sz w:val="32"/>
          <w:szCs w:val="32"/>
          <w:lang w:val="en-US" w:eastAsia="zh-CN"/>
        </w:rPr>
        <w:t xml:space="preserve">  </w:t>
      </w:r>
      <w:r>
        <w:rPr>
          <w:rFonts w:hint="eastAsia" w:ascii="仿宋" w:hAnsi="仿宋" w:eastAsia="仿宋" w:cs="仿宋"/>
          <w:i w:val="0"/>
          <w:iCs w:val="0"/>
          <w:caps w:val="0"/>
          <w:color w:val="070707"/>
          <w:spacing w:val="0"/>
          <w:sz w:val="32"/>
          <w:szCs w:val="32"/>
          <w:lang w:eastAsia="zh-CN"/>
        </w:rPr>
        <w:t>源</w:t>
      </w:r>
      <w:r>
        <w:rPr>
          <w:rFonts w:hint="eastAsia" w:ascii="仿宋" w:hAnsi="仿宋" w:eastAsia="仿宋" w:cs="仿宋"/>
          <w:i w:val="0"/>
          <w:iCs w:val="0"/>
          <w:caps w:val="0"/>
          <w:color w:val="070707"/>
          <w:spacing w:val="0"/>
          <w:sz w:val="32"/>
          <w:szCs w:val="32"/>
          <w:lang w:val="en-US" w:eastAsia="zh-CN"/>
        </w:rPr>
        <w:t xml:space="preserve">  电话：85316963</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1920" w:firstLineChars="600"/>
        <w:jc w:val="both"/>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lang w:val="en-US" w:eastAsia="zh-CN"/>
        </w:rPr>
        <w:t>李  嵩  电话：85316957</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640" w:firstLineChars="200"/>
        <w:jc w:val="both"/>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附件：1.</w:t>
      </w:r>
      <w:r>
        <w:rPr>
          <w:rFonts w:hint="eastAsia" w:ascii="仿宋" w:hAnsi="仿宋" w:eastAsia="仿宋" w:cs="仿宋"/>
          <w:i w:val="0"/>
          <w:iCs w:val="0"/>
          <w:caps w:val="0"/>
          <w:color w:val="000000"/>
          <w:spacing w:val="0"/>
          <w:sz w:val="32"/>
          <w:szCs w:val="32"/>
          <w:u w:val="none"/>
        </w:rPr>
        <w:fldChar w:fldCharType="begin"/>
      </w:r>
      <w:r>
        <w:rPr>
          <w:rFonts w:hint="eastAsia" w:ascii="仿宋" w:hAnsi="仿宋" w:eastAsia="仿宋" w:cs="仿宋"/>
          <w:i w:val="0"/>
          <w:iCs w:val="0"/>
          <w:caps w:val="0"/>
          <w:color w:val="000000"/>
          <w:spacing w:val="0"/>
          <w:sz w:val="32"/>
          <w:szCs w:val="32"/>
          <w:u w:val="none"/>
        </w:rPr>
        <w:instrText xml:space="preserve"> HYPERLINK "https://www.miit.gov.cn/cms_files/filemanager/1226211233/attach/20238/8b6346c083d5407e937d4d92c13eb3a6.wps" </w:instrText>
      </w:r>
      <w:r>
        <w:rPr>
          <w:rFonts w:hint="eastAsia" w:ascii="仿宋" w:hAnsi="仿宋" w:eastAsia="仿宋" w:cs="仿宋"/>
          <w:i w:val="0"/>
          <w:iCs w:val="0"/>
          <w:caps w:val="0"/>
          <w:color w:val="000000"/>
          <w:spacing w:val="0"/>
          <w:sz w:val="32"/>
          <w:szCs w:val="32"/>
          <w:u w:val="none"/>
        </w:rPr>
        <w:fldChar w:fldCharType="separate"/>
      </w:r>
      <w:r>
        <w:rPr>
          <w:rFonts w:hint="eastAsia" w:ascii="仿宋" w:hAnsi="仿宋" w:eastAsia="仿宋" w:cs="仿宋"/>
          <w:i w:val="0"/>
          <w:iCs w:val="0"/>
          <w:caps w:val="0"/>
          <w:color w:val="000000"/>
          <w:spacing w:val="0"/>
          <w:sz w:val="32"/>
          <w:szCs w:val="32"/>
          <w:u w:val="none"/>
        </w:rPr>
        <w:fldChar w:fldCharType="end"/>
      </w:r>
      <w:r>
        <w:rPr>
          <w:rFonts w:hint="eastAsia" w:ascii="仿宋" w:hAnsi="仿宋" w:eastAsia="仿宋" w:cs="仿宋"/>
          <w:i w:val="0"/>
          <w:iCs w:val="0"/>
          <w:caps w:val="0"/>
          <w:color w:val="000000"/>
          <w:spacing w:val="0"/>
          <w:sz w:val="32"/>
          <w:szCs w:val="32"/>
          <w:u w:val="none"/>
        </w:rPr>
        <w:fldChar w:fldCharType="begin"/>
      </w:r>
      <w:r>
        <w:rPr>
          <w:rFonts w:hint="eastAsia" w:ascii="仿宋" w:hAnsi="仿宋" w:eastAsia="仿宋" w:cs="仿宋"/>
          <w:i w:val="0"/>
          <w:iCs w:val="0"/>
          <w:caps w:val="0"/>
          <w:color w:val="000000"/>
          <w:spacing w:val="0"/>
          <w:sz w:val="32"/>
          <w:szCs w:val="32"/>
          <w:u w:val="none"/>
        </w:rPr>
        <w:instrText xml:space="preserve"> HYPERLINK "https://www.miit.gov.cn/cms_files/filemanager/1226211233/attach/20239/0265fb537f954ac2a82624256e081aa3.wps" </w:instrText>
      </w:r>
      <w:r>
        <w:rPr>
          <w:rFonts w:hint="eastAsia" w:ascii="仿宋" w:hAnsi="仿宋" w:eastAsia="仿宋" w:cs="仿宋"/>
          <w:i w:val="0"/>
          <w:iCs w:val="0"/>
          <w:caps w:val="0"/>
          <w:color w:val="000000"/>
          <w:spacing w:val="0"/>
          <w:sz w:val="32"/>
          <w:szCs w:val="32"/>
          <w:u w:val="none"/>
        </w:rPr>
        <w:fldChar w:fldCharType="separate"/>
      </w:r>
      <w:r>
        <w:rPr>
          <w:rStyle w:val="8"/>
          <w:rFonts w:hint="eastAsia" w:ascii="仿宋" w:hAnsi="仿宋" w:eastAsia="仿宋" w:cs="仿宋"/>
          <w:i w:val="0"/>
          <w:iCs w:val="0"/>
          <w:caps w:val="0"/>
          <w:color w:val="000000"/>
          <w:spacing w:val="0"/>
          <w:sz w:val="32"/>
          <w:szCs w:val="32"/>
          <w:u w:val="none"/>
        </w:rPr>
        <w:t>网络安全技术应用试点示范重点方向</w:t>
      </w:r>
      <w:r>
        <w:rPr>
          <w:rFonts w:hint="eastAsia" w:ascii="仿宋" w:hAnsi="仿宋" w:eastAsia="仿宋" w:cs="仿宋"/>
          <w:i w:val="0"/>
          <w:iCs w:val="0"/>
          <w:caps w:val="0"/>
          <w:color w:val="000000"/>
          <w:spacing w:val="0"/>
          <w:sz w:val="32"/>
          <w:szCs w:val="32"/>
          <w:u w:val="none"/>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right="0" w:firstLine="1600" w:firstLineChars="500"/>
        <w:jc w:val="both"/>
        <w:textAlignment w:val="auto"/>
        <w:rPr>
          <w:rFonts w:hint="eastAsia" w:ascii="仿宋" w:hAnsi="仿宋" w:eastAsia="仿宋" w:cs="仿宋"/>
          <w:i w:val="0"/>
          <w:iCs w:val="0"/>
          <w:sz w:val="32"/>
          <w:szCs w:val="32"/>
        </w:rPr>
      </w:pPr>
      <w:r>
        <w:rPr>
          <w:rFonts w:hint="eastAsia" w:ascii="仿宋" w:hAnsi="仿宋" w:eastAsia="仿宋" w:cs="仿宋"/>
          <w:i w:val="0"/>
          <w:iCs w:val="0"/>
          <w:caps w:val="0"/>
          <w:color w:val="070707"/>
          <w:spacing w:val="0"/>
          <w:sz w:val="32"/>
          <w:szCs w:val="32"/>
        </w:rPr>
        <w:t>2.</w:t>
      </w:r>
      <w:r>
        <w:rPr>
          <w:rFonts w:hint="eastAsia" w:ascii="仿宋" w:hAnsi="仿宋" w:eastAsia="仿宋" w:cs="仿宋"/>
          <w:i w:val="0"/>
          <w:iCs w:val="0"/>
          <w:caps w:val="0"/>
          <w:color w:val="000000"/>
          <w:spacing w:val="0"/>
          <w:sz w:val="32"/>
          <w:szCs w:val="32"/>
          <w:u w:val="none"/>
        </w:rPr>
        <w:fldChar w:fldCharType="begin"/>
      </w:r>
      <w:r>
        <w:rPr>
          <w:rFonts w:hint="eastAsia" w:ascii="仿宋" w:hAnsi="仿宋" w:eastAsia="仿宋" w:cs="仿宋"/>
          <w:i w:val="0"/>
          <w:iCs w:val="0"/>
          <w:caps w:val="0"/>
          <w:color w:val="000000"/>
          <w:spacing w:val="0"/>
          <w:sz w:val="32"/>
          <w:szCs w:val="32"/>
          <w:u w:val="none"/>
        </w:rPr>
        <w:instrText xml:space="preserve"> HYPERLINK "https://www.miit.gov.cn/cms_files/filemanager/1226211233/attach/202311/c841ed0da4a9432e95255dabbad1995d.docx" </w:instrText>
      </w:r>
      <w:r>
        <w:rPr>
          <w:rFonts w:hint="eastAsia" w:ascii="仿宋" w:hAnsi="仿宋" w:eastAsia="仿宋" w:cs="仿宋"/>
          <w:i w:val="0"/>
          <w:iCs w:val="0"/>
          <w:caps w:val="0"/>
          <w:color w:val="000000"/>
          <w:spacing w:val="0"/>
          <w:sz w:val="32"/>
          <w:szCs w:val="32"/>
          <w:u w:val="none"/>
        </w:rPr>
        <w:fldChar w:fldCharType="separate"/>
      </w:r>
      <w:r>
        <w:rPr>
          <w:rFonts w:hint="eastAsia" w:ascii="仿宋" w:hAnsi="仿宋" w:eastAsia="仿宋" w:cs="仿宋"/>
          <w:i w:val="0"/>
          <w:iCs w:val="0"/>
          <w:caps w:val="0"/>
          <w:color w:val="000000"/>
          <w:spacing w:val="0"/>
          <w:sz w:val="32"/>
          <w:szCs w:val="32"/>
          <w:u w:val="none"/>
        </w:rPr>
        <w:fldChar w:fldCharType="end"/>
      </w:r>
      <w:r>
        <w:rPr>
          <w:rFonts w:hint="eastAsia" w:ascii="仿宋" w:hAnsi="仿宋" w:eastAsia="仿宋" w:cs="仿宋"/>
          <w:i w:val="0"/>
          <w:iCs w:val="0"/>
          <w:caps w:val="0"/>
          <w:color w:val="000000"/>
          <w:spacing w:val="0"/>
          <w:sz w:val="32"/>
          <w:szCs w:val="32"/>
          <w:u w:val="none"/>
        </w:rPr>
        <w:fldChar w:fldCharType="begin"/>
      </w:r>
      <w:r>
        <w:rPr>
          <w:rFonts w:hint="eastAsia" w:ascii="仿宋" w:hAnsi="仿宋" w:eastAsia="仿宋" w:cs="仿宋"/>
          <w:i w:val="0"/>
          <w:iCs w:val="0"/>
          <w:caps w:val="0"/>
          <w:color w:val="000000"/>
          <w:spacing w:val="0"/>
          <w:sz w:val="32"/>
          <w:szCs w:val="32"/>
          <w:u w:val="none"/>
        </w:rPr>
        <w:instrText xml:space="preserve"> HYPERLINK "https://www.miit.gov.cn/cms_files/filemanager/1226211233/attach/20239/aca3717ff26b42dbb9da171a61060ff8.docx" </w:instrText>
      </w:r>
      <w:r>
        <w:rPr>
          <w:rFonts w:hint="eastAsia" w:ascii="仿宋" w:hAnsi="仿宋" w:eastAsia="仿宋" w:cs="仿宋"/>
          <w:i w:val="0"/>
          <w:iCs w:val="0"/>
          <w:caps w:val="0"/>
          <w:color w:val="000000"/>
          <w:spacing w:val="0"/>
          <w:sz w:val="32"/>
          <w:szCs w:val="32"/>
          <w:u w:val="none"/>
        </w:rPr>
        <w:fldChar w:fldCharType="separate"/>
      </w:r>
      <w:r>
        <w:rPr>
          <w:rStyle w:val="8"/>
          <w:rFonts w:hint="eastAsia" w:ascii="仿宋" w:hAnsi="仿宋" w:eastAsia="仿宋" w:cs="仿宋"/>
          <w:i w:val="0"/>
          <w:iCs w:val="0"/>
          <w:caps w:val="0"/>
          <w:color w:val="000000"/>
          <w:spacing w:val="0"/>
          <w:sz w:val="32"/>
          <w:szCs w:val="32"/>
          <w:u w:val="none"/>
        </w:rPr>
        <w:t>网络安全技术应用试点示范申报书</w:t>
      </w:r>
      <w:r>
        <w:rPr>
          <w:rFonts w:hint="eastAsia" w:ascii="仿宋" w:hAnsi="仿宋" w:eastAsia="仿宋" w:cs="仿宋"/>
          <w:i w:val="0"/>
          <w:iCs w:val="0"/>
          <w:caps w:val="0"/>
          <w:color w:val="000000"/>
          <w:spacing w:val="0"/>
          <w:sz w:val="32"/>
          <w:szCs w:val="32"/>
          <w:u w:val="none"/>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left="0" w:right="0" w:firstLine="420"/>
        <w:jc w:val="both"/>
        <w:textAlignment w:val="auto"/>
        <w:rPr>
          <w:rFonts w:hint="eastAsia" w:ascii="仿宋" w:hAnsi="仿宋" w:eastAsia="仿宋" w:cs="仿宋"/>
          <w:i w:val="0"/>
          <w:iCs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left="0" w:right="0" w:firstLine="420"/>
        <w:jc w:val="both"/>
        <w:textAlignment w:val="auto"/>
        <w:rPr>
          <w:rFonts w:hint="eastAsia" w:ascii="仿宋" w:hAnsi="仿宋" w:eastAsia="仿宋" w:cs="仿宋"/>
          <w:i w:val="0"/>
          <w:iCs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left="0" w:right="0" w:firstLine="420"/>
        <w:jc w:val="both"/>
        <w:textAlignment w:val="auto"/>
        <w:rPr>
          <w:rFonts w:hint="eastAsia" w:ascii="仿宋" w:hAnsi="仿宋" w:eastAsia="仿宋" w:cs="仿宋"/>
          <w:i w:val="0"/>
          <w:iCs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70" w:lineRule="exact"/>
        <w:ind w:left="0" w:right="0" w:firstLine="420"/>
        <w:jc w:val="center"/>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新宋体">
    <w:altName w:val="方正书宋_GBK"/>
    <w:panose1 w:val="02010609030101010101"/>
    <w:charset w:val="86"/>
    <w:family w:val="auto"/>
    <w:pitch w:val="default"/>
    <w:sig w:usb0="00000000" w:usb1="00000000" w:usb2="00000006"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4NDNiNGQzMmU1ZGU2N2FjNTM2ZWVkMTQ4NGEwM2UifQ=="/>
  </w:docVars>
  <w:rsids>
    <w:rsidRoot w:val="67DB38F2"/>
    <w:rsid w:val="0DB02216"/>
    <w:rsid w:val="0F0C5B71"/>
    <w:rsid w:val="14B7032D"/>
    <w:rsid w:val="1DED4DC0"/>
    <w:rsid w:val="2EE26446"/>
    <w:rsid w:val="31FB58A6"/>
    <w:rsid w:val="38375959"/>
    <w:rsid w:val="38433B03"/>
    <w:rsid w:val="3D22018A"/>
    <w:rsid w:val="47321912"/>
    <w:rsid w:val="4D5D0550"/>
    <w:rsid w:val="4FCF0E0A"/>
    <w:rsid w:val="5F27742B"/>
    <w:rsid w:val="67DB38F2"/>
    <w:rsid w:val="6841769C"/>
    <w:rsid w:val="68455A62"/>
    <w:rsid w:val="6BF9053F"/>
    <w:rsid w:val="6D11307D"/>
    <w:rsid w:val="6D592EA5"/>
    <w:rsid w:val="78FB7779"/>
    <w:rsid w:val="7A97325F"/>
    <w:rsid w:val="7E777093"/>
    <w:rsid w:val="B9D31F96"/>
    <w:rsid w:val="D9C77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qFormat/>
    <w:uiPriority w:val="0"/>
    <w:pPr>
      <w:spacing w:beforeLines="50" w:line="400" w:lineRule="exact"/>
      <w:ind w:left="420" w:leftChars="200" w:firstLine="420"/>
    </w:pPr>
    <w:rPr>
      <w:rFonts w:hint="eastAsia" w:ascii="Times New Roman" w:hAnsi="Calibri" w:eastAsia="宋体" w:cs="Times New Roman"/>
      <w:sz w:val="21"/>
      <w:szCs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2024-01-10T14:25:00Z</dcterms:created>
  <dc:creator>彭源</dc:creator>
  <cp:lastModifiedBy>uos</cp:lastModifiedBy>
  <dcterms:modified xsi:type="dcterms:W3CDTF">2024-01-22T11:43:49Z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A0BFF80568B248A9B132F59EC025E7E9_13</vt:lpwstr>
  </property>
</Properties>
</file>