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rPr>
          <w:rFonts w:hint="eastAsia" w:eastAsia="黑体"/>
          <w:lang w:val="en-US" w:eastAsia="zh-CN"/>
        </w:rPr>
      </w:pPr>
      <w:r>
        <w:t>附件</w:t>
      </w:r>
      <w:r>
        <w:rPr>
          <w:rFonts w:hint="eastAsia"/>
          <w:lang w:val="en-US" w:eastAsia="zh-CN"/>
        </w:rPr>
        <w:t>2</w:t>
      </w:r>
    </w:p>
    <w:p>
      <w:pPr>
        <w:ind w:firstLine="640"/>
      </w:pPr>
    </w:p>
    <w:p>
      <w:pPr>
        <w:ind w:firstLine="640"/>
      </w:pPr>
    </w:p>
    <w:p>
      <w:pPr>
        <w:ind w:firstLine="640"/>
      </w:pPr>
    </w:p>
    <w:p>
      <w:pPr>
        <w:pStyle w:val="8"/>
        <w:rPr>
          <w:sz w:val="40"/>
          <w:szCs w:val="40"/>
        </w:rPr>
      </w:pPr>
      <w:r>
        <w:rPr>
          <w:rFonts w:hint="eastAsia"/>
          <w:sz w:val="40"/>
          <w:szCs w:val="40"/>
        </w:rPr>
        <w:t>智慧健康养老应用试点示范复核申请表</w:t>
      </w:r>
    </w:p>
    <w:p>
      <w:pPr>
        <w:ind w:firstLine="640"/>
      </w:pPr>
    </w:p>
    <w:p>
      <w:pPr>
        <w:ind w:firstLine="640"/>
      </w:pPr>
    </w:p>
    <w:p>
      <w:pPr>
        <w:ind w:firstLine="640"/>
      </w:pPr>
    </w:p>
    <w:p>
      <w:pPr>
        <w:ind w:firstLine="640"/>
      </w:pPr>
    </w:p>
    <w:p>
      <w:pPr>
        <w:ind w:firstLine="640"/>
      </w:pPr>
    </w:p>
    <w:p>
      <w:pPr>
        <w:ind w:firstLine="640"/>
      </w:pPr>
    </w:p>
    <w:p>
      <w:pPr>
        <w:ind w:firstLine="640"/>
      </w:pPr>
    </w:p>
    <w:p>
      <w:pPr>
        <w:ind w:firstLine="640"/>
      </w:pPr>
    </w:p>
    <w:p>
      <w:pPr>
        <w:ind w:firstLine="640"/>
      </w:pPr>
    </w:p>
    <w:p>
      <w:pPr>
        <w:ind w:firstLine="198" w:firstLineChars="62"/>
        <w:rPr>
          <w:rFonts w:ascii="黑体" w:hAnsi="黑体" w:eastAsia="黑体"/>
          <w:szCs w:val="32"/>
          <w:u w:val="single"/>
        </w:rPr>
      </w:pPr>
      <w:r>
        <w:rPr>
          <w:rFonts w:hint="eastAsia" w:ascii="黑体" w:hAnsi="黑体" w:eastAsia="黑体"/>
          <w:szCs w:val="32"/>
        </w:rPr>
        <w:t>申</w:t>
      </w:r>
      <w:r>
        <w:rPr>
          <w:rFonts w:ascii="黑体" w:hAnsi="黑体" w:eastAsia="黑体"/>
          <w:szCs w:val="32"/>
        </w:rPr>
        <w:t xml:space="preserve">  </w:t>
      </w:r>
      <w:r>
        <w:rPr>
          <w:rFonts w:hint="eastAsia" w:ascii="黑体" w:hAnsi="黑体" w:eastAsia="黑体"/>
          <w:szCs w:val="32"/>
        </w:rPr>
        <w:t>请</w:t>
      </w:r>
      <w:r>
        <w:rPr>
          <w:rFonts w:ascii="黑体" w:hAnsi="黑体" w:eastAsia="黑体"/>
          <w:szCs w:val="32"/>
        </w:rPr>
        <w:t xml:space="preserve">  </w:t>
      </w:r>
      <w:r>
        <w:rPr>
          <w:rFonts w:hint="eastAsia" w:ascii="黑体" w:hAnsi="黑体" w:eastAsia="黑体"/>
          <w:szCs w:val="32"/>
        </w:rPr>
        <w:t>单</w:t>
      </w:r>
      <w:r>
        <w:rPr>
          <w:rFonts w:ascii="黑体" w:hAnsi="黑体" w:eastAsia="黑体"/>
          <w:szCs w:val="32"/>
        </w:rPr>
        <w:t xml:space="preserve">  </w:t>
      </w:r>
      <w:r>
        <w:rPr>
          <w:rFonts w:hint="eastAsia" w:ascii="黑体" w:hAnsi="黑体" w:eastAsia="黑体"/>
          <w:szCs w:val="32"/>
        </w:rPr>
        <w:t>位（盖章）</w:t>
      </w:r>
    </w:p>
    <w:p>
      <w:pPr>
        <w:ind w:firstLine="198" w:firstLineChars="62"/>
        <w:rPr>
          <w:rFonts w:ascii="黑体" w:hAnsi="黑体" w:eastAsia="黑体"/>
          <w:szCs w:val="32"/>
          <w:u w:val="single"/>
        </w:rPr>
      </w:pPr>
    </w:p>
    <w:p>
      <w:pPr>
        <w:ind w:firstLine="198" w:firstLineChars="62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申</w:t>
      </w:r>
      <w:r>
        <w:rPr>
          <w:rFonts w:ascii="黑体" w:hAnsi="黑体" w:eastAsia="黑体"/>
          <w:szCs w:val="32"/>
        </w:rPr>
        <w:t xml:space="preserve">  </w:t>
      </w:r>
      <w:r>
        <w:rPr>
          <w:rFonts w:hint="eastAsia" w:ascii="黑体" w:hAnsi="黑体" w:eastAsia="黑体"/>
          <w:szCs w:val="32"/>
        </w:rPr>
        <w:t>报</w:t>
      </w:r>
      <w:r>
        <w:rPr>
          <w:rFonts w:ascii="黑体" w:hAnsi="黑体" w:eastAsia="黑体"/>
          <w:szCs w:val="32"/>
        </w:rPr>
        <w:t xml:space="preserve">  </w:t>
      </w:r>
      <w:r>
        <w:rPr>
          <w:rFonts w:hint="eastAsia" w:ascii="黑体" w:hAnsi="黑体" w:eastAsia="黑体"/>
          <w:szCs w:val="32"/>
        </w:rPr>
        <w:t>日</w:t>
      </w:r>
      <w:r>
        <w:rPr>
          <w:rFonts w:ascii="黑体" w:hAnsi="黑体" w:eastAsia="黑体"/>
          <w:szCs w:val="32"/>
        </w:rPr>
        <w:t xml:space="preserve">  </w:t>
      </w:r>
      <w:r>
        <w:rPr>
          <w:rFonts w:hint="eastAsia" w:ascii="黑体" w:hAnsi="黑体" w:eastAsia="黑体"/>
          <w:szCs w:val="32"/>
        </w:rPr>
        <w:t>期</w:t>
      </w:r>
      <w:r>
        <w:rPr>
          <w:rFonts w:ascii="黑体" w:hAnsi="黑体" w:eastAsia="黑体"/>
          <w:szCs w:val="32"/>
        </w:rPr>
        <w:t xml:space="preserve"> </w:t>
      </w:r>
    </w:p>
    <w:p>
      <w:pPr>
        <w:ind w:firstLine="198" w:firstLineChars="62"/>
        <w:rPr>
          <w:szCs w:val="32"/>
        </w:rPr>
      </w:pPr>
    </w:p>
    <w:p>
      <w:pPr>
        <w:ind w:firstLine="198" w:firstLineChars="62"/>
        <w:rPr>
          <w:szCs w:val="32"/>
        </w:rPr>
      </w:pPr>
    </w:p>
    <w:p>
      <w:pPr>
        <w:ind w:firstLine="198" w:firstLineChars="62"/>
        <w:rPr>
          <w:szCs w:val="32"/>
        </w:rPr>
      </w:pPr>
    </w:p>
    <w:p>
      <w:pPr>
        <w:tabs>
          <w:tab w:val="left" w:pos="5220"/>
        </w:tabs>
        <w:ind w:firstLine="0" w:firstLineChars="0"/>
        <w:jc w:val="center"/>
        <w:rPr>
          <w:rFonts w:eastAsia="黑体"/>
          <w:sz w:val="56"/>
          <w:szCs w:val="56"/>
        </w:rPr>
      </w:pPr>
      <w:r>
        <w:rPr>
          <w:rFonts w:eastAsia="黑体"/>
          <w:sz w:val="40"/>
          <w:szCs w:val="40"/>
        </w:rPr>
        <w:t>工业和信息化部编制</w:t>
      </w:r>
    </w:p>
    <w:p>
      <w:pPr>
        <w:pStyle w:val="2"/>
        <w:ind w:firstLine="0" w:firstLineChars="0"/>
        <w:rPr>
          <w:rFonts w:hint="default"/>
        </w:rPr>
      </w:pPr>
      <w:r>
        <w:rPr>
          <w:rFonts w:hint="default"/>
        </w:rPr>
        <w:br w:type="page"/>
      </w:r>
    </w:p>
    <w:p>
      <w:pPr>
        <w:pStyle w:val="2"/>
        <w:ind w:firstLine="640"/>
        <w:rPr>
          <w:rFonts w:hint="default"/>
        </w:rPr>
      </w:pPr>
      <w:r>
        <w:rPr>
          <w:rFonts w:hint="default"/>
        </w:rPr>
        <w:t>填写要求：</w:t>
      </w:r>
    </w:p>
    <w:p>
      <w:pPr>
        <w:ind w:firstLine="640"/>
      </w:pPr>
      <w:r>
        <w:t>1.严格按照</w:t>
      </w:r>
      <w:r>
        <w:rPr>
          <w:rFonts w:hint="eastAsia"/>
        </w:rPr>
        <w:t>申请表</w:t>
      </w:r>
      <w:r>
        <w:t>提供的提纲进行编制，不得随意更改内容。</w:t>
      </w:r>
    </w:p>
    <w:p>
      <w:pPr>
        <w:ind w:firstLine="640"/>
      </w:pPr>
      <w:r>
        <w:t>2.申报书打印要求：</w:t>
      </w:r>
      <w:r>
        <w:rPr>
          <w:rFonts w:hint="eastAsia"/>
        </w:rPr>
        <w:t>双面</w:t>
      </w:r>
      <w:r>
        <w:t>打印。</w:t>
      </w:r>
    </w:p>
    <w:p>
      <w:pPr>
        <w:pStyle w:val="2"/>
        <w:ind w:firstLine="0" w:firstLineChars="0"/>
        <w:rPr>
          <w:rFonts w:hint="default"/>
        </w:rPr>
      </w:pPr>
      <w:r>
        <w:rPr>
          <w:rFonts w:hint="default"/>
        </w:rPr>
        <w:br w:type="page"/>
      </w:r>
    </w:p>
    <w:p>
      <w:pPr>
        <w:spacing w:before="312" w:beforeLines="100" w:after="156" w:afterLines="50"/>
        <w:ind w:firstLine="0" w:firstLineChars="0"/>
        <w:jc w:val="center"/>
        <w:rPr>
          <w:rFonts w:hint="eastAsia" w:ascii="黑体" w:hAnsi="宋体" w:eastAsia="黑体" w:cs="黑体"/>
          <w:color w:val="000000"/>
          <w:kern w:val="0"/>
          <w:szCs w:val="32"/>
          <w:lang w:bidi="ar"/>
        </w:rPr>
      </w:pPr>
    </w:p>
    <w:p>
      <w:pPr>
        <w:spacing w:before="312" w:beforeLines="100" w:after="156" w:afterLines="50"/>
        <w:ind w:firstLine="0" w:firstLineChars="0"/>
        <w:jc w:val="center"/>
        <w:rPr>
          <w:sz w:val="36"/>
          <w:szCs w:val="28"/>
        </w:rPr>
      </w:pPr>
      <w:bookmarkStart w:id="0" w:name="_GoBack"/>
      <w:bookmarkEnd w:id="0"/>
      <w:r>
        <w:rPr>
          <w:rFonts w:hint="eastAsia" w:ascii="黑体" w:hAnsi="宋体" w:eastAsia="黑体" w:cs="黑体"/>
          <w:color w:val="000000"/>
          <w:kern w:val="0"/>
          <w:szCs w:val="32"/>
          <w:lang w:bidi="ar"/>
        </w:rPr>
        <w:t>智慧健康养老应用试点示范复核申请表</w:t>
      </w:r>
      <w:r>
        <w:rPr>
          <w:rFonts w:ascii="黑体" w:hAnsi="宋体" w:eastAsia="黑体" w:cs="黑体"/>
          <w:color w:val="000000"/>
          <w:kern w:val="0"/>
          <w:szCs w:val="32"/>
          <w:lang w:bidi="ar"/>
        </w:rPr>
        <w:t>[</w:t>
      </w:r>
      <w:r>
        <w:rPr>
          <w:rFonts w:hint="eastAsia" w:ascii="黑体" w:hAnsi="宋体" w:eastAsia="黑体" w:cs="黑体"/>
          <w:color w:val="000000"/>
          <w:kern w:val="0"/>
          <w:szCs w:val="32"/>
          <w:lang w:bidi="ar"/>
        </w:rPr>
        <w:t>示范企业类</w:t>
      </w:r>
      <w:r>
        <w:rPr>
          <w:rFonts w:ascii="黑体" w:hAnsi="宋体" w:eastAsia="黑体" w:cs="黑体"/>
          <w:color w:val="000000"/>
          <w:kern w:val="0"/>
          <w:szCs w:val="32"/>
          <w:lang w:bidi="ar"/>
        </w:rPr>
        <w:t>]</w:t>
      </w:r>
    </w:p>
    <w:tbl>
      <w:tblPr>
        <w:tblStyle w:val="9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3"/>
        <w:gridCol w:w="741"/>
        <w:gridCol w:w="845"/>
        <w:gridCol w:w="997"/>
        <w:gridCol w:w="1841"/>
        <w:gridCol w:w="2021"/>
        <w:gridCol w:w="7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企业名称及地址</w:t>
            </w:r>
          </w:p>
        </w:tc>
        <w:tc>
          <w:tcPr>
            <w:tcW w:w="420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企业统一社会信用代码</w:t>
            </w:r>
          </w:p>
        </w:tc>
        <w:tc>
          <w:tcPr>
            <w:tcW w:w="151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1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成立时间</w:t>
            </w:r>
          </w:p>
        </w:tc>
        <w:tc>
          <w:tcPr>
            <w:tcW w:w="16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注册资金（万元）</w:t>
            </w:r>
          </w:p>
        </w:tc>
        <w:tc>
          <w:tcPr>
            <w:tcW w:w="151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1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获得称号年度</w:t>
            </w:r>
          </w:p>
        </w:tc>
        <w:tc>
          <w:tcPr>
            <w:tcW w:w="16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top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□2017</w:t>
            </w:r>
            <w:r>
              <w:rPr>
                <w:rFonts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 xml:space="preserve">  </w:t>
            </w: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□2018</w:t>
            </w:r>
            <w:r>
              <w:rPr>
                <w:rFonts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 xml:space="preserve">  </w:t>
            </w: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□201</w:t>
            </w:r>
            <w:r>
              <w:rPr>
                <w:rFonts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94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联系人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0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联系电话</w:t>
            </w:r>
          </w:p>
        </w:tc>
        <w:tc>
          <w:tcPr>
            <w:tcW w:w="16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职务</w:t>
            </w:r>
          </w:p>
        </w:tc>
        <w:tc>
          <w:tcPr>
            <w:tcW w:w="10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邮箱</w:t>
            </w:r>
          </w:p>
        </w:tc>
        <w:tc>
          <w:tcPr>
            <w:tcW w:w="16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企业类型</w:t>
            </w:r>
          </w:p>
        </w:tc>
        <w:tc>
          <w:tcPr>
            <w:tcW w:w="420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before="156" w:beforeLines="50" w:line="240" w:lineRule="auto"/>
              <w:ind w:firstLine="0" w:firstLineChars="0"/>
              <w:jc w:val="center"/>
              <w:textAlignment w:val="top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 xml:space="preserve">□终端产品企业 □系统平台企业 □服务运营企业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应用场景</w:t>
            </w:r>
          </w:p>
        </w:tc>
        <w:tc>
          <w:tcPr>
            <w:tcW w:w="420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312" w:lineRule="auto"/>
              <w:ind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智慧健康场景：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家庭健康管理 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基层健康管理 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老年人健康促进 </w:t>
            </w:r>
            <w:r>
              <w:rPr>
                <w:sz w:val="21"/>
                <w:szCs w:val="21"/>
              </w:rPr>
              <w:t xml:space="preserve">   </w:t>
            </w:r>
          </w:p>
          <w:p>
            <w:pPr>
              <w:adjustRightInd w:val="0"/>
              <w:snapToGrid w:val="0"/>
              <w:spacing w:line="240" w:lineRule="auto"/>
              <w:ind w:firstLine="1470" w:firstLineChars="70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康复辅助训练 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互联网+医疗健康</w:t>
            </w:r>
          </w:p>
          <w:p>
            <w:pPr>
              <w:widowControl/>
              <w:spacing w:line="312" w:lineRule="auto"/>
              <w:ind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智慧养老场景：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家庭养老床位 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社区日间照料 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居家养老上门服务 </w:t>
            </w:r>
            <w:r>
              <w:rPr>
                <w:sz w:val="21"/>
                <w:szCs w:val="21"/>
              </w:rPr>
              <w:t xml:space="preserve">  </w:t>
            </w: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老年食堂 </w:t>
            </w:r>
            <w:r>
              <w:rPr>
                <w:sz w:val="21"/>
                <w:szCs w:val="21"/>
              </w:rPr>
              <w:t xml:space="preserve">   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智慧养老院 </w:t>
            </w:r>
            <w:r>
              <w:rPr>
                <w:sz w:val="21"/>
                <w:szCs w:val="21"/>
              </w:rPr>
              <w:t xml:space="preserve">  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养老服务监管</w:t>
            </w:r>
          </w:p>
          <w:p>
            <w:pPr>
              <w:widowControl/>
              <w:spacing w:line="240" w:lineRule="auto"/>
              <w:ind w:firstLine="0" w:firstLineChars="0"/>
              <w:jc w:val="left"/>
              <w:textAlignment w:val="top"/>
              <w:rPr>
                <w:rFonts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sz w:val="21"/>
                <w:szCs w:val="21"/>
              </w:rPr>
              <w:t xml:space="preserve">综合场景：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 xml:space="preserve">医养结合  </w:t>
            </w:r>
            <w:r>
              <w:rPr>
                <w:sz w:val="21"/>
                <w:szCs w:val="21"/>
              </w:rPr>
              <w:t xml:space="preserve">  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其他（请注明具体类型）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企业介绍</w:t>
            </w:r>
          </w:p>
        </w:tc>
        <w:tc>
          <w:tcPr>
            <w:tcW w:w="420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top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重点突出企业在智慧健康养老领域的经营范围、发展情况等（</w:t>
            </w:r>
            <w:r>
              <w:rPr>
                <w:rFonts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500</w:t>
            </w: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字以内）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</w:trPr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近五年建设情况</w:t>
            </w:r>
          </w:p>
        </w:tc>
        <w:tc>
          <w:tcPr>
            <w:tcW w:w="4206" w:type="pct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top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详细介绍近五年在智慧健康养老领域业务发展取得的成果，包括但不限于产品研发迭代情况，应用推广情况，系统平台落地情况，服务运营情况等。（</w:t>
            </w:r>
            <w:r>
              <w:rPr>
                <w:rFonts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3000</w:t>
            </w: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字以内）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下一步发展计划</w:t>
            </w:r>
          </w:p>
        </w:tc>
        <w:tc>
          <w:tcPr>
            <w:tcW w:w="4206" w:type="pct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top"/>
              <w:rPr>
                <w:rFonts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详细介绍下一步发展计划及重点领域。（</w:t>
            </w:r>
            <w:r>
              <w:rPr>
                <w:rFonts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1000</w:t>
            </w: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字以内）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真实性承诺</w:t>
            </w:r>
          </w:p>
        </w:tc>
        <w:tc>
          <w:tcPr>
            <w:tcW w:w="4206" w:type="pct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我单位提供的所有材料，均真实、完整，如有不实，愿承担相应的责任。</w:t>
            </w: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 xml:space="preserve">                              </w:t>
            </w: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 xml:space="preserve">               法定代表人（章）：         单位公章：</w:t>
            </w: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 xml:space="preserve">                               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7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复核指标（提供相应数据及证明材料）</w:t>
            </w:r>
          </w:p>
        </w:tc>
        <w:tc>
          <w:tcPr>
            <w:tcW w:w="420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1.终端产品类企业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类别</w:t>
            </w:r>
          </w:p>
        </w:tc>
        <w:tc>
          <w:tcPr>
            <w:tcW w:w="327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复核指标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经营能力</w:t>
            </w:r>
          </w:p>
        </w:tc>
        <w:tc>
          <w:tcPr>
            <w:tcW w:w="28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近五年智慧健康养老相关业务累计收入（万元）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28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近五年智慧健康养老相关业务累计净利润（万元）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产品推广情况</w:t>
            </w:r>
          </w:p>
        </w:tc>
        <w:tc>
          <w:tcPr>
            <w:tcW w:w="28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近五年C端累计出货量（万台/套）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28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上年度C端出货量（万台/套）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28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近五年B端累计出货量（万台/套）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28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上年度B端出货量（万台/套）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创新研发能力</w:t>
            </w:r>
          </w:p>
        </w:tc>
        <w:tc>
          <w:tcPr>
            <w:tcW w:w="28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研发人员占比（%）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28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上年度研发及创新投入（万元）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28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知识产权数量（项）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质量保障能力</w:t>
            </w:r>
          </w:p>
        </w:tc>
        <w:tc>
          <w:tcPr>
            <w:tcW w:w="28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是否建有完善的售后保障团队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28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产品是否具有第三方出具的质量检测报告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420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2.系统平台类企业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类别</w:t>
            </w:r>
          </w:p>
        </w:tc>
        <w:tc>
          <w:tcPr>
            <w:tcW w:w="327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复核指标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经营能力</w:t>
            </w:r>
          </w:p>
        </w:tc>
        <w:tc>
          <w:tcPr>
            <w:tcW w:w="28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近五年智慧健康养老相关业务累计收入（万元）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28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近五年智慧健康养老相关业务累计净利润（万元）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落地应用情况</w:t>
            </w:r>
          </w:p>
        </w:tc>
        <w:tc>
          <w:tcPr>
            <w:tcW w:w="28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近五年落地项目数量（项）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28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落地项目覆盖老年人数量（万人）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创新研发能力</w:t>
            </w:r>
          </w:p>
        </w:tc>
        <w:tc>
          <w:tcPr>
            <w:tcW w:w="28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研发人员占比（%）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28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上年度研发及创新投入（万元）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28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知识产权数量（项）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质量保障能力</w:t>
            </w:r>
          </w:p>
        </w:tc>
        <w:tc>
          <w:tcPr>
            <w:tcW w:w="28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是否建有完善的售后保障团队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28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产品是否具有第三方出具的质量检测报告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420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3.服务运营类企业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24"/>
                <w:lang w:bidi="ar"/>
              </w:rPr>
              <w:t>类别</w:t>
            </w:r>
          </w:p>
        </w:tc>
        <w:tc>
          <w:tcPr>
            <w:tcW w:w="327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24"/>
                <w:lang w:bidi="ar"/>
              </w:rPr>
              <w:t>复核指标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4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经营能力</w:t>
            </w:r>
          </w:p>
        </w:tc>
        <w:tc>
          <w:tcPr>
            <w:tcW w:w="28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近五年智慧健康养老相关业务累计收入（万元）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</w:rPr>
            </w:pPr>
          </w:p>
        </w:tc>
        <w:tc>
          <w:tcPr>
            <w:tcW w:w="28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近五年智慧健康养老相关业务累计净利润（万元）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4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lang w:bidi="ar"/>
              </w:rPr>
              <w:t>落地能力</w:t>
            </w:r>
          </w:p>
        </w:tc>
        <w:tc>
          <w:tcPr>
            <w:tcW w:w="28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近五年企业落地项目数量（项）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</w:rPr>
            </w:pPr>
          </w:p>
        </w:tc>
        <w:tc>
          <w:tcPr>
            <w:tcW w:w="28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近五年企业服务人次数（万人次）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4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lang w:bidi="ar"/>
              </w:rPr>
              <w:t>创新应用能力</w:t>
            </w:r>
          </w:p>
        </w:tc>
        <w:tc>
          <w:tcPr>
            <w:tcW w:w="28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企业数字化水平（等级）（</w:t>
            </w:r>
            <w:r>
              <w:rPr>
                <w:rFonts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*参考工信部《中小企业数字化水平评测指标》其他行业评价标准）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宋体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</w:rPr>
            </w:pPr>
          </w:p>
        </w:tc>
        <w:tc>
          <w:tcPr>
            <w:tcW w:w="28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智慧健康养老产品应用种类（</w:t>
            </w:r>
            <w:r>
              <w:rPr>
                <w:rFonts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*</w:t>
            </w: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参照《智慧健康养老产业发展行动计划（</w:t>
            </w:r>
            <w:r>
              <w:rPr>
                <w:rFonts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2021-2025</w:t>
            </w: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年）》产品分类）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4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lang w:bidi="ar"/>
              </w:rPr>
              <w:t>质量保障能力</w:t>
            </w:r>
          </w:p>
        </w:tc>
        <w:tc>
          <w:tcPr>
            <w:tcW w:w="28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服务客户满意率（</w:t>
            </w:r>
            <w:r>
              <w:rPr>
                <w:rFonts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%）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</w:rPr>
            </w:pPr>
          </w:p>
        </w:tc>
        <w:tc>
          <w:tcPr>
            <w:tcW w:w="28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  <w:t>是否有规范的服务流程及相应监管机制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92071420"/>
      <w:docPartObj>
        <w:docPartGallery w:val="AutoText"/>
      </w:docPartObj>
    </w:sdtPr>
    <w:sdtContent>
      <w:p>
        <w:pPr>
          <w:pStyle w:val="6"/>
          <w:ind w:firstLine="360"/>
          <w:jc w:val="center"/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2</w:t>
        </w:r>
        <w:r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4NDNiNGQzMmU1ZGU2N2FjNTM2ZWVkMTQ4NGEwM2UifQ=="/>
  </w:docVars>
  <w:rsids>
    <w:rsidRoot w:val="6FF40D6B"/>
    <w:rsid w:val="00006E5D"/>
    <w:rsid w:val="00075067"/>
    <w:rsid w:val="000833B0"/>
    <w:rsid w:val="00090E61"/>
    <w:rsid w:val="000A192E"/>
    <w:rsid w:val="000E5CA4"/>
    <w:rsid w:val="001778FE"/>
    <w:rsid w:val="00206844"/>
    <w:rsid w:val="002959FD"/>
    <w:rsid w:val="00316A8F"/>
    <w:rsid w:val="00337892"/>
    <w:rsid w:val="0041175B"/>
    <w:rsid w:val="004144D1"/>
    <w:rsid w:val="004155E7"/>
    <w:rsid w:val="0044283C"/>
    <w:rsid w:val="00552F50"/>
    <w:rsid w:val="00563610"/>
    <w:rsid w:val="0063411F"/>
    <w:rsid w:val="00652655"/>
    <w:rsid w:val="006D2104"/>
    <w:rsid w:val="006D7396"/>
    <w:rsid w:val="007102B5"/>
    <w:rsid w:val="007413E2"/>
    <w:rsid w:val="00787D0B"/>
    <w:rsid w:val="00804017"/>
    <w:rsid w:val="00876148"/>
    <w:rsid w:val="008A1344"/>
    <w:rsid w:val="008B7896"/>
    <w:rsid w:val="008D469B"/>
    <w:rsid w:val="009008F3"/>
    <w:rsid w:val="009611B5"/>
    <w:rsid w:val="00986665"/>
    <w:rsid w:val="009A11BD"/>
    <w:rsid w:val="009B1202"/>
    <w:rsid w:val="00A106F4"/>
    <w:rsid w:val="00A60551"/>
    <w:rsid w:val="00A61959"/>
    <w:rsid w:val="00A62954"/>
    <w:rsid w:val="00A771E7"/>
    <w:rsid w:val="00B3078B"/>
    <w:rsid w:val="00BB76F9"/>
    <w:rsid w:val="00BD3ED6"/>
    <w:rsid w:val="00BE5CA2"/>
    <w:rsid w:val="00C07062"/>
    <w:rsid w:val="00C179CE"/>
    <w:rsid w:val="00C61CE5"/>
    <w:rsid w:val="00C6656A"/>
    <w:rsid w:val="00CC3449"/>
    <w:rsid w:val="00D22897"/>
    <w:rsid w:val="00D86C68"/>
    <w:rsid w:val="00DA0DDA"/>
    <w:rsid w:val="00E10E61"/>
    <w:rsid w:val="00E22DA6"/>
    <w:rsid w:val="00E41731"/>
    <w:rsid w:val="00EC0F4D"/>
    <w:rsid w:val="00EE7EC2"/>
    <w:rsid w:val="00EF00B6"/>
    <w:rsid w:val="00F20E76"/>
    <w:rsid w:val="00F248D5"/>
    <w:rsid w:val="00F35458"/>
    <w:rsid w:val="00FE24B3"/>
    <w:rsid w:val="03266CFC"/>
    <w:rsid w:val="055E43E5"/>
    <w:rsid w:val="0CC31C91"/>
    <w:rsid w:val="0DAD6DE4"/>
    <w:rsid w:val="160413BD"/>
    <w:rsid w:val="179D1A5D"/>
    <w:rsid w:val="1E5F3FF5"/>
    <w:rsid w:val="1F2412C2"/>
    <w:rsid w:val="24C8108B"/>
    <w:rsid w:val="27BD1E70"/>
    <w:rsid w:val="29AF040F"/>
    <w:rsid w:val="2A56327B"/>
    <w:rsid w:val="33BD62F0"/>
    <w:rsid w:val="39F66619"/>
    <w:rsid w:val="404C065D"/>
    <w:rsid w:val="41F27113"/>
    <w:rsid w:val="480E2B34"/>
    <w:rsid w:val="48A57318"/>
    <w:rsid w:val="48D11A00"/>
    <w:rsid w:val="4A7B00AB"/>
    <w:rsid w:val="4D4A0DE3"/>
    <w:rsid w:val="55924E48"/>
    <w:rsid w:val="5B297921"/>
    <w:rsid w:val="62D80ED9"/>
    <w:rsid w:val="635743D9"/>
    <w:rsid w:val="683564CC"/>
    <w:rsid w:val="6FF40D6B"/>
    <w:rsid w:val="70FD42D8"/>
    <w:rsid w:val="71E60925"/>
    <w:rsid w:val="74E61DE7"/>
    <w:rsid w:val="7EA8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2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2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jc w:val="left"/>
      <w:outlineLvl w:val="0"/>
    </w:pPr>
    <w:rPr>
      <w:rFonts w:hint="eastAsia" w:eastAsia="黑体"/>
      <w:bCs/>
      <w:szCs w:val="4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outlineLvl w:val="1"/>
    </w:pPr>
    <w:rPr>
      <w:rFonts w:eastAsia="楷体_GB2312"/>
      <w:b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outlineLvl w:val="2"/>
    </w:pPr>
    <w:rPr>
      <w:rFonts w:eastAsia="楷体_GB231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outlineLvl w:val="3"/>
    </w:p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8">
    <w:name w:val="Title"/>
    <w:basedOn w:val="1"/>
    <w:next w:val="1"/>
    <w:qFormat/>
    <w:uiPriority w:val="0"/>
    <w:pPr>
      <w:ind w:firstLine="0" w:firstLineChars="0"/>
      <w:jc w:val="center"/>
    </w:pPr>
    <w:rPr>
      <w:rFonts w:eastAsia="黑体"/>
      <w:sz w:val="36"/>
      <w:szCs w:val="36"/>
    </w:rPr>
  </w:style>
  <w:style w:type="paragraph" w:customStyle="1" w:styleId="11">
    <w:name w:val="标题2"/>
    <w:basedOn w:val="1"/>
    <w:qFormat/>
    <w:uiPriority w:val="1"/>
    <w:pPr>
      <w:outlineLvl w:val="1"/>
    </w:pPr>
    <w:rPr>
      <w:rFonts w:eastAsia="楷体_GB2312"/>
      <w:b/>
      <w:szCs w:val="32"/>
    </w:rPr>
  </w:style>
  <w:style w:type="character" w:customStyle="1" w:styleId="12">
    <w:name w:val="标题 1 字符"/>
    <w:link w:val="2"/>
    <w:qFormat/>
    <w:uiPriority w:val="0"/>
    <w:rPr>
      <w:rFonts w:hint="eastAsia" w:ascii="Times New Roman" w:hAnsi="Times New Roman" w:eastAsia="黑体" w:cs="Times New Roman"/>
      <w:bCs/>
      <w:szCs w:val="48"/>
    </w:rPr>
  </w:style>
  <w:style w:type="character" w:customStyle="1" w:styleId="13">
    <w:name w:val="页眉 字符"/>
    <w:basedOn w:val="10"/>
    <w:link w:val="7"/>
    <w:qFormat/>
    <w:uiPriority w:val="0"/>
    <w:rPr>
      <w:rFonts w:eastAsia="仿宋_GB2312"/>
      <w:kern w:val="2"/>
      <w:sz w:val="18"/>
      <w:szCs w:val="18"/>
    </w:rPr>
  </w:style>
  <w:style w:type="character" w:customStyle="1" w:styleId="14">
    <w:name w:val="页脚 字符"/>
    <w:basedOn w:val="10"/>
    <w:link w:val="6"/>
    <w:uiPriority w:val="99"/>
    <w:rPr>
      <w:rFonts w:eastAsia="仿宋_GB2312"/>
      <w:kern w:val="2"/>
      <w:sz w:val="18"/>
      <w:szCs w:val="18"/>
    </w:rPr>
  </w:style>
  <w:style w:type="paragraph" w:customStyle="1" w:styleId="15">
    <w:name w:val="修订1"/>
    <w:hidden/>
    <w:unhideWhenUsed/>
    <w:qFormat/>
    <w:uiPriority w:val="99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customStyle="1" w:styleId="16">
    <w:name w:val="Revision"/>
    <w:hidden/>
    <w:unhideWhenUsed/>
    <w:qFormat/>
    <w:uiPriority w:val="99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9BA8C-2894-4F10-B5CF-EC3F4F6A84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541</Words>
  <Characters>3087</Characters>
  <Lines>25</Lines>
  <Paragraphs>7</Paragraphs>
  <TotalTime>737</TotalTime>
  <ScaleCrop>false</ScaleCrop>
  <LinksUpToDate>false</LinksUpToDate>
  <CharactersWithSpaces>3621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2023-04-25T08:06:00Z</dcterms:created>
  <dc:creator>周婵</dc:creator>
  <cp:lastModifiedBy>彭源</cp:lastModifiedBy>
  <cp:lastPrinted>2023-09-12T07:57:00Z</cp:lastPrinted>
  <dcterms:modified xsi:type="dcterms:W3CDTF">2023-09-22T07:06:47Z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EEA4AF6FA6BA4AED9DDA0758FE31BD32_13</vt:lpwstr>
  </property>
</Properties>
</file>