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24" w:afterLines="50" w:line="560" w:lineRule="exact"/>
        <w:jc w:val="left"/>
        <w:rPr>
          <w:rFonts w:ascii="文星黑体" w:hAnsi="文星仿宋" w:eastAsia="文星黑体" w:cs="文星仿宋"/>
          <w:sz w:val="32"/>
          <w:szCs w:val="32"/>
        </w:rPr>
      </w:pPr>
      <w:r>
        <w:rPr>
          <w:rFonts w:hint="eastAsia" w:ascii="文星黑体" w:hAnsi="文星仿宋" w:eastAsia="文星黑体" w:cs="文星仿宋"/>
          <w:sz w:val="32"/>
          <w:szCs w:val="32"/>
        </w:rPr>
        <w:t>附件</w:t>
      </w:r>
      <w:r>
        <w:rPr>
          <w:rFonts w:ascii="文星黑体" w:hAnsi="文星仿宋" w:eastAsia="文星黑体" w:cs="文星仿宋"/>
          <w:sz w:val="32"/>
          <w:szCs w:val="32"/>
        </w:rPr>
        <w:t>2</w:t>
      </w:r>
    </w:p>
    <w:p>
      <w:pPr>
        <w:spacing w:after="224" w:afterLines="50" w:line="560" w:lineRule="exact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spacing w:after="224" w:afterLines="50" w:line="560" w:lineRule="exact"/>
        <w:jc w:val="center"/>
        <w:rPr>
          <w:rFonts w:ascii="文星标宋" w:hAnsi="Calibri" w:eastAsia="文星标宋" w:cs="Times New Roman"/>
          <w:sz w:val="44"/>
          <w:szCs w:val="44"/>
        </w:rPr>
      </w:pPr>
      <w:bookmarkStart w:id="0" w:name="_GoBack"/>
      <w:r>
        <w:rPr>
          <w:rFonts w:hint="eastAsia" w:ascii="文星标宋" w:hAnsi="Calibri" w:eastAsia="文星标宋" w:cs="Times New Roman"/>
          <w:sz w:val="44"/>
          <w:szCs w:val="44"/>
        </w:rPr>
        <w:t>武汉市技术转移示范机构诚信承诺书</w:t>
      </w:r>
      <w:bookmarkEnd w:id="0"/>
    </w:p>
    <w:p>
      <w:pPr>
        <w:overflowPunct w:val="0"/>
        <w:spacing w:line="560" w:lineRule="exact"/>
        <w:jc w:val="center"/>
        <w:rPr>
          <w:rFonts w:ascii="文星楷体" w:hAnsi="文星仿宋" w:eastAsia="文星楷体" w:cs="文星仿宋"/>
          <w:sz w:val="40"/>
          <w:szCs w:val="40"/>
        </w:rPr>
      </w:pPr>
    </w:p>
    <w:p>
      <w:pPr>
        <w:overflowPunct w:val="0"/>
        <w:spacing w:line="560" w:lineRule="exact"/>
        <w:ind w:firstLine="560" w:firstLineChars="200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>一、本单位已认真阅读《市科技局关于修订印发〈武汉市技术转移示范机构认定管理办法〉的通知》（武科规〔2022〕5号），明确知晓各项政策规范。</w:t>
      </w:r>
    </w:p>
    <w:p>
      <w:pPr>
        <w:overflowPunct w:val="0"/>
        <w:spacing w:line="560" w:lineRule="exact"/>
        <w:ind w:firstLine="560" w:firstLineChars="200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>二、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认定资格，向社会通报违规情况，取消一定期限科技计划项目申报及推荐资格，记入科研信用黑名单、科研诚信严重失信行为数据库等。涉及违法的，将依法追究相关责任。</w:t>
      </w:r>
    </w:p>
    <w:p>
      <w:pPr>
        <w:overflowPunct w:val="0"/>
        <w:spacing w:line="560" w:lineRule="exact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 xml:space="preserve">                  </w:t>
      </w:r>
    </w:p>
    <w:p>
      <w:pPr>
        <w:overflowPunct w:val="0"/>
        <w:spacing w:line="560" w:lineRule="exact"/>
        <w:ind w:firstLine="4480" w:firstLineChars="1600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>法定</w:t>
      </w:r>
      <w:r>
        <w:rPr>
          <w:rFonts w:ascii="文星仿宋" w:hAnsi="文星仿宋" w:eastAsia="文星仿宋" w:cs="文星仿宋"/>
          <w:sz w:val="28"/>
          <w:szCs w:val="28"/>
        </w:rPr>
        <w:t>代表（</w:t>
      </w:r>
      <w:r>
        <w:rPr>
          <w:rFonts w:hint="eastAsia" w:ascii="文星仿宋" w:hAnsi="文星仿宋" w:eastAsia="文星仿宋" w:cs="文星仿宋"/>
          <w:sz w:val="28"/>
          <w:szCs w:val="28"/>
        </w:rPr>
        <w:t>签字</w:t>
      </w:r>
      <w:r>
        <w:rPr>
          <w:rFonts w:ascii="文星仿宋" w:hAnsi="文星仿宋" w:eastAsia="文星仿宋" w:cs="文星仿宋"/>
          <w:sz w:val="28"/>
          <w:szCs w:val="28"/>
        </w:rPr>
        <w:t>）</w:t>
      </w:r>
      <w:r>
        <w:rPr>
          <w:rFonts w:hint="eastAsia" w:ascii="文星仿宋" w:hAnsi="文星仿宋" w:eastAsia="文星仿宋" w:cs="文星仿宋"/>
          <w:sz w:val="28"/>
          <w:szCs w:val="28"/>
        </w:rPr>
        <w:t>：</w:t>
      </w:r>
    </w:p>
    <w:p>
      <w:pPr>
        <w:overflowPunct w:val="0"/>
        <w:spacing w:line="560" w:lineRule="exact"/>
        <w:ind w:firstLine="4900" w:firstLineChars="1750"/>
        <w:rPr>
          <w:rFonts w:ascii="文星仿宋" w:hAnsi="文星仿宋" w:eastAsia="文星仿宋" w:cs="文星仿宋"/>
          <w:sz w:val="28"/>
          <w:szCs w:val="28"/>
        </w:rPr>
      </w:pPr>
    </w:p>
    <w:p>
      <w:pPr>
        <w:overflowPunct w:val="0"/>
        <w:spacing w:line="560" w:lineRule="exact"/>
        <w:ind w:firstLine="4480" w:firstLineChars="1600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>申报</w:t>
      </w:r>
      <w:r>
        <w:rPr>
          <w:rFonts w:ascii="文星仿宋" w:hAnsi="文星仿宋" w:eastAsia="文星仿宋" w:cs="文星仿宋"/>
          <w:sz w:val="28"/>
          <w:szCs w:val="28"/>
        </w:rPr>
        <w:t>单位（</w:t>
      </w:r>
      <w:r>
        <w:rPr>
          <w:rFonts w:hint="eastAsia" w:ascii="文星仿宋" w:hAnsi="文星仿宋" w:eastAsia="文星仿宋" w:cs="文星仿宋"/>
          <w:sz w:val="28"/>
          <w:szCs w:val="28"/>
        </w:rPr>
        <w:t>公章</w:t>
      </w:r>
      <w:r>
        <w:rPr>
          <w:rFonts w:ascii="文星仿宋" w:hAnsi="文星仿宋" w:eastAsia="文星仿宋" w:cs="文星仿宋"/>
          <w:sz w:val="28"/>
          <w:szCs w:val="28"/>
        </w:rPr>
        <w:t>）</w:t>
      </w:r>
      <w:r>
        <w:rPr>
          <w:rFonts w:hint="eastAsia" w:ascii="文星仿宋" w:hAnsi="文星仿宋" w:eastAsia="文星仿宋" w:cs="文星仿宋"/>
          <w:sz w:val="28"/>
          <w:szCs w:val="28"/>
        </w:rPr>
        <w:t>：</w:t>
      </w:r>
    </w:p>
    <w:p>
      <w:pPr>
        <w:overflowPunct w:val="0"/>
        <w:spacing w:line="560" w:lineRule="exact"/>
        <w:ind w:firstLine="4900" w:firstLineChars="1750"/>
        <w:rPr>
          <w:rFonts w:ascii="文星仿宋" w:hAnsi="文星仿宋" w:eastAsia="文星仿宋" w:cs="文星仿宋"/>
          <w:sz w:val="28"/>
          <w:szCs w:val="28"/>
        </w:rPr>
      </w:pPr>
    </w:p>
    <w:p>
      <w:pPr>
        <w:overflowPunct w:val="0"/>
        <w:spacing w:line="560" w:lineRule="exact"/>
        <w:rPr>
          <w:rFonts w:ascii="文星仿宋" w:hAnsi="文星仿宋" w:eastAsia="文星仿宋" w:cs="文星仿宋"/>
          <w:sz w:val="28"/>
          <w:szCs w:val="28"/>
        </w:rPr>
      </w:pPr>
      <w:r>
        <w:rPr>
          <w:rFonts w:hint="eastAsia" w:ascii="文星仿宋" w:hAnsi="文星仿宋" w:eastAsia="文星仿宋" w:cs="文星仿宋"/>
          <w:sz w:val="28"/>
          <w:szCs w:val="28"/>
        </w:rPr>
        <w:t xml:space="preserve"> </w:t>
      </w:r>
      <w:r>
        <w:rPr>
          <w:rFonts w:ascii="文星仿宋" w:hAnsi="文星仿宋" w:eastAsia="文星仿宋" w:cs="文星仿宋"/>
          <w:sz w:val="28"/>
          <w:szCs w:val="28"/>
        </w:rPr>
        <w:t xml:space="preserve">                                            </w:t>
      </w:r>
      <w:r>
        <w:rPr>
          <w:rFonts w:hint="eastAsia" w:ascii="文星仿宋" w:hAnsi="文星仿宋" w:eastAsia="文星仿宋" w:cs="文星仿宋"/>
          <w:sz w:val="28"/>
          <w:szCs w:val="28"/>
        </w:rPr>
        <w:t>年</w:t>
      </w:r>
      <w:r>
        <w:rPr>
          <w:rFonts w:ascii="文星仿宋" w:hAnsi="文星仿宋" w:eastAsia="文星仿宋" w:cs="文星仿宋"/>
          <w:sz w:val="28"/>
          <w:szCs w:val="28"/>
        </w:rPr>
        <w:t xml:space="preserve">    </w:t>
      </w:r>
      <w:r>
        <w:rPr>
          <w:rFonts w:hint="eastAsia" w:ascii="文星仿宋" w:hAnsi="文星仿宋" w:eastAsia="文星仿宋" w:cs="文星仿宋"/>
          <w:sz w:val="28"/>
          <w:szCs w:val="28"/>
        </w:rPr>
        <w:t xml:space="preserve">  月 </w:t>
      </w:r>
      <w:r>
        <w:rPr>
          <w:rFonts w:ascii="文星仿宋" w:hAnsi="文星仿宋" w:eastAsia="文星仿宋" w:cs="文星仿宋"/>
          <w:sz w:val="28"/>
          <w:szCs w:val="28"/>
        </w:rPr>
        <w:t xml:space="preserve">  </w:t>
      </w:r>
      <w:r>
        <w:rPr>
          <w:rFonts w:hint="eastAsia" w:ascii="文星仿宋" w:hAnsi="文星仿宋" w:eastAsia="文星仿宋" w:cs="文星仿宋"/>
          <w:sz w:val="28"/>
          <w:szCs w:val="28"/>
        </w:rPr>
        <w:t xml:space="preserve">  日</w:t>
      </w:r>
    </w:p>
    <w:sectPr>
      <w:headerReference r:id="rId3" w:type="default"/>
      <w:footerReference r:id="rId4" w:type="default"/>
      <w:pgSz w:w="11906" w:h="16838"/>
      <w:pgMar w:top="1531" w:right="1474" w:bottom="1418" w:left="1588" w:header="851" w:footer="992" w:gutter="0"/>
      <w:cols w:space="425" w:num="1"/>
      <w:docGrid w:type="lines" w:linePitch="448" w:charSpace="1547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HorizontalSpacing w:val="109"/>
  <w:drawingGridVerticalSpacing w:val="22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5C"/>
    <w:rsid w:val="00004DC5"/>
    <w:rsid w:val="00011E01"/>
    <w:rsid w:val="0003055B"/>
    <w:rsid w:val="00033F83"/>
    <w:rsid w:val="0004358C"/>
    <w:rsid w:val="000710D1"/>
    <w:rsid w:val="00074053"/>
    <w:rsid w:val="00076021"/>
    <w:rsid w:val="00076AF2"/>
    <w:rsid w:val="0009502B"/>
    <w:rsid w:val="000A0D63"/>
    <w:rsid w:val="000B1B3F"/>
    <w:rsid w:val="000B5236"/>
    <w:rsid w:val="000D0DA0"/>
    <w:rsid w:val="000D1973"/>
    <w:rsid w:val="000D31DB"/>
    <w:rsid w:val="000D6B0C"/>
    <w:rsid w:val="00125489"/>
    <w:rsid w:val="00127DF5"/>
    <w:rsid w:val="001323D4"/>
    <w:rsid w:val="00162649"/>
    <w:rsid w:val="00162AE0"/>
    <w:rsid w:val="00162F18"/>
    <w:rsid w:val="00163720"/>
    <w:rsid w:val="00166E3E"/>
    <w:rsid w:val="00175340"/>
    <w:rsid w:val="001B3268"/>
    <w:rsid w:val="001C1DA0"/>
    <w:rsid w:val="001E3943"/>
    <w:rsid w:val="001F68BB"/>
    <w:rsid w:val="001F6DB3"/>
    <w:rsid w:val="00217ECE"/>
    <w:rsid w:val="002279C2"/>
    <w:rsid w:val="00245413"/>
    <w:rsid w:val="0025701B"/>
    <w:rsid w:val="00270D86"/>
    <w:rsid w:val="0028765C"/>
    <w:rsid w:val="002921A3"/>
    <w:rsid w:val="002940B0"/>
    <w:rsid w:val="002B5FE6"/>
    <w:rsid w:val="002B7316"/>
    <w:rsid w:val="002D5192"/>
    <w:rsid w:val="002F15EA"/>
    <w:rsid w:val="002F2ACB"/>
    <w:rsid w:val="00324C2F"/>
    <w:rsid w:val="00330BDE"/>
    <w:rsid w:val="00332E10"/>
    <w:rsid w:val="0034253B"/>
    <w:rsid w:val="00343870"/>
    <w:rsid w:val="00346A0F"/>
    <w:rsid w:val="0036530D"/>
    <w:rsid w:val="00375956"/>
    <w:rsid w:val="003869E5"/>
    <w:rsid w:val="00387069"/>
    <w:rsid w:val="00393C84"/>
    <w:rsid w:val="003C1133"/>
    <w:rsid w:val="003C2651"/>
    <w:rsid w:val="003C6F49"/>
    <w:rsid w:val="003E1123"/>
    <w:rsid w:val="003E43BB"/>
    <w:rsid w:val="00411D4F"/>
    <w:rsid w:val="00413028"/>
    <w:rsid w:val="00441174"/>
    <w:rsid w:val="00447480"/>
    <w:rsid w:val="00447A75"/>
    <w:rsid w:val="004626C6"/>
    <w:rsid w:val="004635AF"/>
    <w:rsid w:val="00471C1B"/>
    <w:rsid w:val="004807EA"/>
    <w:rsid w:val="00485E1D"/>
    <w:rsid w:val="004876F1"/>
    <w:rsid w:val="004B0A1E"/>
    <w:rsid w:val="004B7796"/>
    <w:rsid w:val="004C6CCD"/>
    <w:rsid w:val="004E3977"/>
    <w:rsid w:val="004E4028"/>
    <w:rsid w:val="004E66FE"/>
    <w:rsid w:val="005229AC"/>
    <w:rsid w:val="00532962"/>
    <w:rsid w:val="005376E5"/>
    <w:rsid w:val="005509D4"/>
    <w:rsid w:val="00560836"/>
    <w:rsid w:val="00566FEE"/>
    <w:rsid w:val="005726D4"/>
    <w:rsid w:val="00583E94"/>
    <w:rsid w:val="00591A44"/>
    <w:rsid w:val="00594199"/>
    <w:rsid w:val="00612C81"/>
    <w:rsid w:val="00631897"/>
    <w:rsid w:val="00674239"/>
    <w:rsid w:val="00681220"/>
    <w:rsid w:val="006C7485"/>
    <w:rsid w:val="006D6C53"/>
    <w:rsid w:val="006F312E"/>
    <w:rsid w:val="006F4DFC"/>
    <w:rsid w:val="00706318"/>
    <w:rsid w:val="00717C00"/>
    <w:rsid w:val="00726008"/>
    <w:rsid w:val="00731E66"/>
    <w:rsid w:val="00740079"/>
    <w:rsid w:val="0074266F"/>
    <w:rsid w:val="00744917"/>
    <w:rsid w:val="00753FE5"/>
    <w:rsid w:val="007559B0"/>
    <w:rsid w:val="007649A5"/>
    <w:rsid w:val="0077058B"/>
    <w:rsid w:val="00770DE2"/>
    <w:rsid w:val="00783A43"/>
    <w:rsid w:val="0078641D"/>
    <w:rsid w:val="00791213"/>
    <w:rsid w:val="007E35A2"/>
    <w:rsid w:val="00802632"/>
    <w:rsid w:val="00807F9F"/>
    <w:rsid w:val="00812C22"/>
    <w:rsid w:val="00827471"/>
    <w:rsid w:val="00870AB6"/>
    <w:rsid w:val="00870C27"/>
    <w:rsid w:val="00873216"/>
    <w:rsid w:val="0087392B"/>
    <w:rsid w:val="00887F8E"/>
    <w:rsid w:val="008905BE"/>
    <w:rsid w:val="008943AE"/>
    <w:rsid w:val="00895F71"/>
    <w:rsid w:val="008A63C3"/>
    <w:rsid w:val="008B6467"/>
    <w:rsid w:val="008D1E5C"/>
    <w:rsid w:val="008D5957"/>
    <w:rsid w:val="008E5CDE"/>
    <w:rsid w:val="009070DE"/>
    <w:rsid w:val="00907C9D"/>
    <w:rsid w:val="0091016F"/>
    <w:rsid w:val="0091460A"/>
    <w:rsid w:val="00914788"/>
    <w:rsid w:val="0091735E"/>
    <w:rsid w:val="0094041E"/>
    <w:rsid w:val="00943801"/>
    <w:rsid w:val="009455D5"/>
    <w:rsid w:val="00963810"/>
    <w:rsid w:val="00973A98"/>
    <w:rsid w:val="009906CF"/>
    <w:rsid w:val="00991FC2"/>
    <w:rsid w:val="009966C6"/>
    <w:rsid w:val="009D0CAA"/>
    <w:rsid w:val="009D4335"/>
    <w:rsid w:val="009E0184"/>
    <w:rsid w:val="00A01103"/>
    <w:rsid w:val="00A57045"/>
    <w:rsid w:val="00A960CB"/>
    <w:rsid w:val="00A969F0"/>
    <w:rsid w:val="00A96E4E"/>
    <w:rsid w:val="00AB09D4"/>
    <w:rsid w:val="00AB42F5"/>
    <w:rsid w:val="00AD226B"/>
    <w:rsid w:val="00AD28A5"/>
    <w:rsid w:val="00AD4BFC"/>
    <w:rsid w:val="00AF2E98"/>
    <w:rsid w:val="00B05C0F"/>
    <w:rsid w:val="00B1261D"/>
    <w:rsid w:val="00B435C4"/>
    <w:rsid w:val="00B457CF"/>
    <w:rsid w:val="00B54598"/>
    <w:rsid w:val="00B72633"/>
    <w:rsid w:val="00B7788E"/>
    <w:rsid w:val="00B848F0"/>
    <w:rsid w:val="00B87764"/>
    <w:rsid w:val="00B90615"/>
    <w:rsid w:val="00BA6AE3"/>
    <w:rsid w:val="00BB2A17"/>
    <w:rsid w:val="00BC6DB3"/>
    <w:rsid w:val="00BD2222"/>
    <w:rsid w:val="00C002DF"/>
    <w:rsid w:val="00C02178"/>
    <w:rsid w:val="00C02337"/>
    <w:rsid w:val="00C171FF"/>
    <w:rsid w:val="00C26514"/>
    <w:rsid w:val="00C86F73"/>
    <w:rsid w:val="00C957E7"/>
    <w:rsid w:val="00CA56D5"/>
    <w:rsid w:val="00CA6BDC"/>
    <w:rsid w:val="00CA7B8C"/>
    <w:rsid w:val="00CB04AF"/>
    <w:rsid w:val="00CB60A7"/>
    <w:rsid w:val="00CC30DC"/>
    <w:rsid w:val="00CF0165"/>
    <w:rsid w:val="00D218E9"/>
    <w:rsid w:val="00D223FA"/>
    <w:rsid w:val="00D23298"/>
    <w:rsid w:val="00D4317B"/>
    <w:rsid w:val="00D44AC0"/>
    <w:rsid w:val="00D47C0D"/>
    <w:rsid w:val="00D520D6"/>
    <w:rsid w:val="00D55A08"/>
    <w:rsid w:val="00D64614"/>
    <w:rsid w:val="00D76AB1"/>
    <w:rsid w:val="00D84E95"/>
    <w:rsid w:val="00DC6DF3"/>
    <w:rsid w:val="00DD20A2"/>
    <w:rsid w:val="00DD6FF4"/>
    <w:rsid w:val="00DF2494"/>
    <w:rsid w:val="00E2149B"/>
    <w:rsid w:val="00E26FBA"/>
    <w:rsid w:val="00E323AC"/>
    <w:rsid w:val="00E35F6E"/>
    <w:rsid w:val="00E36E93"/>
    <w:rsid w:val="00E40F0E"/>
    <w:rsid w:val="00E46D21"/>
    <w:rsid w:val="00E545B0"/>
    <w:rsid w:val="00E63A6F"/>
    <w:rsid w:val="00E66F56"/>
    <w:rsid w:val="00E767D1"/>
    <w:rsid w:val="00E929D3"/>
    <w:rsid w:val="00E93529"/>
    <w:rsid w:val="00EB0FFC"/>
    <w:rsid w:val="00EB782B"/>
    <w:rsid w:val="00EC2701"/>
    <w:rsid w:val="00EC7230"/>
    <w:rsid w:val="00EE38B2"/>
    <w:rsid w:val="00EF1FA8"/>
    <w:rsid w:val="00F0518A"/>
    <w:rsid w:val="00F40C65"/>
    <w:rsid w:val="00F47CFF"/>
    <w:rsid w:val="00F53FF1"/>
    <w:rsid w:val="00F70A62"/>
    <w:rsid w:val="00F745FB"/>
    <w:rsid w:val="00FB193D"/>
    <w:rsid w:val="00FB55F3"/>
    <w:rsid w:val="00FD2B75"/>
    <w:rsid w:val="00FD3237"/>
    <w:rsid w:val="00FD6360"/>
    <w:rsid w:val="00FF11A6"/>
    <w:rsid w:val="0F01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9"/>
    <w:pPr>
      <w:spacing w:before="340" w:after="330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uiPriority w:val="99"/>
    <w:pPr>
      <w:spacing w:after="120" w:afterLines="0" w:afterAutospacing="0"/>
      <w:ind w:left="420" w:leftChars="200"/>
    </w:pPr>
  </w:style>
  <w:style w:type="paragraph" w:styleId="5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标题 1 字符"/>
    <w:basedOn w:val="8"/>
    <w:link w:val="4"/>
    <w:uiPriority w:val="9"/>
    <w:rPr>
      <w:rFonts w:eastAsia="黑体"/>
      <w:bCs/>
      <w:kern w:val="44"/>
      <w:sz w:val="32"/>
      <w:szCs w:val="44"/>
    </w:rPr>
  </w:style>
  <w:style w:type="paragraph" w:customStyle="1" w:styleId="12">
    <w:name w:val="标题 文星标宋"/>
    <w:basedOn w:val="1"/>
    <w:link w:val="13"/>
    <w:qFormat/>
    <w:uiPriority w:val="0"/>
    <w:pPr>
      <w:jc w:val="center"/>
    </w:pPr>
    <w:rPr>
      <w:rFonts w:ascii="文星标宋" w:eastAsia="文星标宋"/>
      <w:sz w:val="44"/>
      <w:szCs w:val="44"/>
    </w:rPr>
  </w:style>
  <w:style w:type="character" w:customStyle="1" w:styleId="13">
    <w:name w:val="标题 文星标宋 Char"/>
    <w:basedOn w:val="8"/>
    <w:link w:val="12"/>
    <w:uiPriority w:val="0"/>
    <w:rPr>
      <w:rFonts w:ascii="文星标宋" w:hAnsi="文星仿宋" w:eastAsia="文星标宋" w:cs="文星仿宋"/>
      <w:sz w:val="44"/>
      <w:szCs w:val="44"/>
    </w:rPr>
  </w:style>
  <w:style w:type="character" w:customStyle="1" w:styleId="14">
    <w:name w:val="页眉 字符"/>
    <w:basedOn w:val="8"/>
    <w:link w:val="7"/>
    <w:uiPriority w:val="99"/>
    <w:rPr>
      <w:rFonts w:ascii="文星仿宋" w:hAnsi="文星仿宋" w:eastAsia="文星仿宋" w:cs="文星仿宋"/>
      <w:sz w:val="18"/>
      <w:szCs w:val="18"/>
    </w:rPr>
  </w:style>
  <w:style w:type="character" w:customStyle="1" w:styleId="15">
    <w:name w:val="页脚 字符"/>
    <w:basedOn w:val="8"/>
    <w:link w:val="6"/>
    <w:uiPriority w:val="99"/>
    <w:rPr>
      <w:rFonts w:ascii="文星仿宋" w:hAnsi="文星仿宋" w:eastAsia="文星仿宋" w:cs="文星仿宋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/>
    </w:pPr>
  </w:style>
  <w:style w:type="character" w:customStyle="1" w:styleId="17">
    <w:name w:val="批注框文本 字符"/>
    <w:basedOn w:val="8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EA51F7-6035-46EB-8EF9-407E6B84FA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678</Words>
  <Characters>3871</Characters>
  <Lines>32</Lines>
  <Paragraphs>9</Paragraphs>
  <TotalTime>1</TotalTime>
  <ScaleCrop>false</ScaleCrop>
  <LinksUpToDate>false</LinksUpToDate>
  <CharactersWithSpaces>4540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2023-09-05T09:05:00Z</dcterms:created>
  <dc:creator>张 澄</dc:creator>
  <cp:lastModifiedBy>Lenovo</cp:lastModifiedBy>
  <cp:lastPrinted>2023-09-05T07:36:00Z</cp:lastPrinted>
  <dcterms:modified xsi:type="dcterms:W3CDTF">2023-09-07T02:36:17Z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