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1"/>
        <w:outlineLvl w:val="0"/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/>
        </w:rPr>
        <w:t>:4</w:t>
      </w:r>
    </w:p>
    <w:p>
      <w:pPr>
        <w:widowControl/>
        <w:jc w:val="center"/>
        <w:textAlignment w:val="center"/>
        <w:rPr>
          <w:rFonts w:ascii="方正小标宋简体" w:eastAsia="方正小标宋简体"/>
          <w:b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kern w:val="0"/>
          <w:sz w:val="44"/>
          <w:szCs w:val="44"/>
          <w:lang w:bidi="ar"/>
        </w:rPr>
        <w:t>2023年新型信息消费示范项目（信息消费体验中心）推荐汇总表</w:t>
      </w:r>
    </w:p>
    <w:p>
      <w:pPr>
        <w:widowControl/>
        <w:jc w:val="left"/>
        <w:textAlignment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ar"/>
        </w:rPr>
        <w:t>推荐单位：***</w:t>
      </w:r>
      <w:bookmarkStart w:id="0" w:name="_GoBack"/>
      <w:bookmarkEnd w:id="0"/>
      <w:r>
        <w:rPr>
          <w:rFonts w:hint="eastAsia" w:ascii="仿宋" w:hAnsi="仿宋" w:eastAsia="仿宋"/>
          <w:color w:val="000000"/>
          <w:kern w:val="0"/>
          <w:sz w:val="32"/>
          <w:szCs w:val="32"/>
          <w:lang w:bidi="ar"/>
        </w:rPr>
        <w:t>经信局</w:t>
      </w:r>
    </w:p>
    <w:tbl>
      <w:tblPr>
        <w:tblStyle w:val="3"/>
        <w:tblW w:w="139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301"/>
        <w:gridCol w:w="1301"/>
        <w:gridCol w:w="2907"/>
        <w:gridCol w:w="1300"/>
        <w:gridCol w:w="1300"/>
        <w:gridCol w:w="1300"/>
        <w:gridCol w:w="1300"/>
        <w:gridCol w:w="1300"/>
        <w:gridCol w:w="1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tblHeader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企业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3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项目基本情况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（限150字以内）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建设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起止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日期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体验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中心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面积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（m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月均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人流量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投资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bidi="ar"/>
              </w:rPr>
              <w:t>（万元）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申报</w:t>
            </w:r>
          </w:p>
          <w:p>
            <w:pPr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联系</w:t>
            </w:r>
          </w:p>
          <w:p>
            <w:pPr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>
      <w:pPr>
        <w:spacing w:line="560" w:lineRule="exact"/>
        <w:ind w:right="641"/>
        <w:rPr>
          <w:rFonts w:ascii="仿宋" w:hAnsi="仿宋" w:eastAsia="仿宋"/>
          <w:sz w:val="32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474" w:right="1474" w:bottom="1474" w:left="1474" w:header="851" w:footer="851" w:gutter="0"/>
      <w:pgNumType w:fmt="numberInDash"/>
      <w:cols w:space="425" w:num="1"/>
      <w:docGrid w:type="lines" w:linePitch="44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Theme="minorEastAsia" w:hAnsi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4NDNiNGQzMmU1ZGU2N2FjNTM2ZWVkMTQ4NGEwM2UifQ=="/>
  </w:docVars>
  <w:rsids>
    <w:rsidRoot w:val="5A197FF2"/>
    <w:rsid w:val="5539790C"/>
    <w:rsid w:val="5A19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114</Characters>
  <Lines>0</Lines>
  <Paragraphs>0</Paragraphs>
  <TotalTime>0</TotalTime>
  <ScaleCrop>false</ScaleCrop>
  <LinksUpToDate>false</LinksUpToDate>
  <CharactersWithSpaces>114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2023-08-16T05:25:00Z</dcterms:created>
  <dc:creator>彭源</dc:creator>
  <cp:lastModifiedBy>彭源</cp:lastModifiedBy>
  <dcterms:modified xsi:type="dcterms:W3CDTF">2023-08-16T05:26:53Z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32AB9FF07ECD42499D74FAB3CFC5CF4F_11</vt:lpwstr>
  </property>
</Properties>
</file>