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anish/>
        </w:rPr>
      </w:pPr>
    </w:p>
    <w:p>
      <w:pPr>
        <w:pStyle w:val="8"/>
        <w:spacing w:line="540" w:lineRule="exact"/>
        <w:jc w:val="left"/>
        <w:rPr>
          <w:rFonts w:hint="eastAsia" w:ascii="文星黑体" w:eastAsia="文星黑体"/>
          <w:sz w:val="32"/>
          <w:szCs w:val="32"/>
          <w:lang w:val="en-US" w:eastAsia="zh-CN"/>
        </w:rPr>
      </w:pPr>
    </w:p>
    <w:p>
      <w:pPr>
        <w:spacing w:before="100" w:beforeAutospacing="1" w:after="100" w:afterAutospacing="1" w:line="560" w:lineRule="exact"/>
        <w:jc w:val="center"/>
        <w:rPr>
          <w:b/>
          <w:bCs/>
          <w:sz w:val="48"/>
          <w:szCs w:val="18"/>
        </w:rPr>
      </w:pPr>
    </w:p>
    <w:p>
      <w:pPr>
        <w:spacing w:before="100" w:beforeAutospacing="1" w:after="100" w:afterAutospacing="1" w:line="560" w:lineRule="exact"/>
        <w:jc w:val="center"/>
        <w:rPr>
          <w:rFonts w:hint="eastAsia"/>
          <w:b/>
          <w:bCs/>
          <w:sz w:val="48"/>
          <w:szCs w:val="18"/>
          <w:lang w:val="en-US" w:eastAsia="zh-CN"/>
        </w:rPr>
      </w:pPr>
      <w:r>
        <w:rPr>
          <w:rFonts w:hint="eastAsia"/>
          <w:b/>
          <w:bCs/>
          <w:sz w:val="48"/>
          <w:szCs w:val="18"/>
        </w:rPr>
        <w:t>202</w:t>
      </w:r>
      <w:r>
        <w:rPr>
          <w:rFonts w:hint="eastAsia"/>
          <w:b/>
          <w:bCs/>
          <w:sz w:val="48"/>
          <w:szCs w:val="18"/>
          <w:lang w:val="en-US" w:eastAsia="zh-CN"/>
        </w:rPr>
        <w:t>2</w:t>
      </w:r>
      <w:r>
        <w:rPr>
          <w:rFonts w:hint="eastAsia"/>
          <w:b/>
          <w:bCs/>
          <w:sz w:val="48"/>
          <w:szCs w:val="18"/>
        </w:rPr>
        <w:t>年度武汉市</w:t>
      </w:r>
      <w:r>
        <w:rPr>
          <w:rFonts w:hint="eastAsia"/>
          <w:b/>
          <w:bCs/>
          <w:sz w:val="48"/>
          <w:szCs w:val="18"/>
          <w:lang w:val="en-US" w:eastAsia="zh-CN"/>
        </w:rPr>
        <w:t>重点研发计划</w:t>
      </w:r>
    </w:p>
    <w:p>
      <w:pPr>
        <w:spacing w:before="100" w:beforeAutospacing="1" w:after="100" w:afterAutospacing="1" w:line="560" w:lineRule="exact"/>
        <w:jc w:val="center"/>
        <w:rPr>
          <w:rFonts w:hint="default"/>
          <w:b/>
          <w:bCs/>
          <w:sz w:val="48"/>
          <w:szCs w:val="18"/>
          <w:lang w:val="en-US"/>
        </w:rPr>
      </w:pPr>
      <w:r>
        <w:rPr>
          <w:rFonts w:hint="eastAsia"/>
          <w:b/>
          <w:bCs/>
          <w:sz w:val="48"/>
          <w:szCs w:val="18"/>
          <w:lang w:val="en-US" w:eastAsia="zh-CN"/>
        </w:rPr>
        <w:t>重点</w:t>
      </w:r>
      <w:r>
        <w:rPr>
          <w:rFonts w:hint="eastAsia"/>
          <w:b/>
          <w:bCs/>
          <w:sz w:val="48"/>
          <w:szCs w:val="18"/>
        </w:rPr>
        <w:t>项目</w:t>
      </w:r>
      <w:r>
        <w:rPr>
          <w:rFonts w:hint="eastAsia"/>
          <w:b/>
          <w:bCs/>
          <w:sz w:val="48"/>
          <w:szCs w:val="18"/>
          <w:lang w:val="en-US" w:eastAsia="zh-CN"/>
        </w:rPr>
        <w:t>年度报告</w:t>
      </w:r>
    </w:p>
    <w:p>
      <w:pPr>
        <w:spacing w:line="460" w:lineRule="exact"/>
        <w:jc w:val="center"/>
        <w:rPr>
          <w:rFonts w:hint="eastAsia" w:eastAsia="楷体_GB2312"/>
          <w:b/>
          <w:bCs/>
          <w:sz w:val="36"/>
          <w:szCs w:val="36"/>
          <w:lang w:eastAsia="zh-CN"/>
        </w:rPr>
      </w:pPr>
      <w:r>
        <w:rPr>
          <w:rFonts w:hint="eastAsia" w:eastAsia="楷体_GB2312"/>
          <w:b/>
          <w:bCs/>
          <w:sz w:val="36"/>
          <w:szCs w:val="36"/>
          <w:lang w:eastAsia="zh-CN"/>
        </w:rPr>
        <w:t>（</w:t>
      </w:r>
      <w:r>
        <w:rPr>
          <w:rFonts w:hint="eastAsia" w:eastAsia="楷体_GB2312"/>
          <w:b/>
          <w:bCs/>
          <w:sz w:val="36"/>
          <w:szCs w:val="36"/>
          <w:lang w:val="en-US" w:eastAsia="zh-CN"/>
        </w:rPr>
        <w:t>企业填报</w:t>
      </w:r>
      <w:r>
        <w:rPr>
          <w:rFonts w:hint="eastAsia" w:eastAsia="楷体_GB2312"/>
          <w:b/>
          <w:bCs/>
          <w:sz w:val="36"/>
          <w:szCs w:val="36"/>
          <w:lang w:eastAsia="zh-CN"/>
        </w:rPr>
        <w:t>）</w:t>
      </w:r>
    </w:p>
    <w:p>
      <w:pPr>
        <w:spacing w:line="460" w:lineRule="exact"/>
        <w:rPr>
          <w:rFonts w:eastAsia="楷体_GB2312"/>
          <w:b/>
          <w:bCs/>
          <w:szCs w:val="18"/>
        </w:rPr>
      </w:pPr>
    </w:p>
    <w:p>
      <w:pPr>
        <w:spacing w:line="460" w:lineRule="exact"/>
        <w:rPr>
          <w:rFonts w:eastAsia="楷体_GB2312"/>
          <w:b/>
          <w:bCs/>
          <w:szCs w:val="1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  <w:r>
        <w:rPr>
          <w:rFonts w:hint="eastAsia"/>
          <w:sz w:val="28"/>
          <w:szCs w:val="18"/>
        </w:rPr>
        <w:t>项 目</w:t>
      </w:r>
      <w:r>
        <w:rPr>
          <w:rFonts w:hint="eastAsia"/>
          <w:spacing w:val="14"/>
          <w:sz w:val="28"/>
          <w:szCs w:val="18"/>
        </w:rPr>
        <w:t xml:space="preserve"> 名 </w:t>
      </w:r>
      <w:r>
        <w:rPr>
          <w:rFonts w:hint="eastAsia"/>
          <w:sz w:val="28"/>
          <w:szCs w:val="18"/>
        </w:rPr>
        <w:t>称:</w:t>
      </w:r>
      <w:r>
        <w:rPr>
          <w:rFonts w:hint="eastAsia"/>
          <w:sz w:val="28"/>
          <w:szCs w:val="18"/>
        </w:rPr>
        <w:tab/>
      </w:r>
      <w:r>
        <w:rPr>
          <w:rFonts w:hint="eastAsia"/>
          <w:sz w:val="28"/>
          <w:szCs w:val="18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  <w:r>
        <w:rPr>
          <w:rFonts w:hint="eastAsia"/>
          <w:sz w:val="28"/>
          <w:szCs w:val="18"/>
        </w:rPr>
        <w:t>项 目</w:t>
      </w:r>
      <w:r>
        <w:rPr>
          <w:rFonts w:hint="eastAsia"/>
          <w:spacing w:val="14"/>
          <w:sz w:val="28"/>
          <w:szCs w:val="18"/>
        </w:rPr>
        <w:t xml:space="preserve"> 编 号</w:t>
      </w:r>
      <w:r>
        <w:rPr>
          <w:rFonts w:hint="eastAsia"/>
          <w:sz w:val="28"/>
          <w:szCs w:val="18"/>
        </w:rPr>
        <w:t>:</w:t>
      </w:r>
      <w:r>
        <w:rPr>
          <w:rFonts w:hint="eastAsia"/>
          <w:sz w:val="28"/>
          <w:szCs w:val="18"/>
        </w:rPr>
        <w:tab/>
      </w:r>
      <w:r>
        <w:rPr>
          <w:rFonts w:hint="eastAsia"/>
          <w:sz w:val="28"/>
          <w:szCs w:val="18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60" w:lineRule="exact"/>
        <w:textAlignment w:val="auto"/>
        <w:rPr>
          <w:sz w:val="28"/>
          <w:szCs w:val="18"/>
          <w:u w:val="single"/>
        </w:rPr>
      </w:pPr>
      <w:r>
        <w:rPr>
          <w:rFonts w:hint="eastAsia"/>
          <w:sz w:val="28"/>
          <w:szCs w:val="18"/>
        </w:rPr>
        <w:t>项目承担单位:</w:t>
      </w:r>
      <w:r>
        <w:rPr>
          <w:rFonts w:hint="eastAsia"/>
          <w:sz w:val="28"/>
          <w:szCs w:val="18"/>
        </w:rPr>
        <w:tab/>
      </w:r>
      <w:r>
        <w:rPr>
          <w:rFonts w:hint="eastAsia"/>
          <w:sz w:val="28"/>
          <w:szCs w:val="18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460" w:lineRule="exact"/>
        <w:textAlignment w:val="auto"/>
        <w:rPr>
          <w:sz w:val="2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  <w:r>
        <w:rPr>
          <w:rFonts w:hint="eastAsia"/>
          <w:sz w:val="28"/>
          <w:szCs w:val="18"/>
        </w:rPr>
        <w:t>项目负责人：</w:t>
      </w:r>
      <w:r>
        <w:rPr>
          <w:rFonts w:hint="eastAsia"/>
          <w:sz w:val="28"/>
          <w:szCs w:val="18"/>
        </w:rPr>
        <w:tab/>
      </w:r>
      <w:r>
        <w:rPr>
          <w:rFonts w:hint="eastAsia"/>
          <w:sz w:val="28"/>
          <w:szCs w:val="18"/>
          <w:u w:val="single"/>
        </w:rPr>
        <w:t xml:space="preserve">            </w:t>
      </w:r>
      <w:r>
        <w:rPr>
          <w:rFonts w:hint="eastAsia"/>
          <w:sz w:val="28"/>
          <w:szCs w:val="18"/>
        </w:rPr>
        <w:t xml:space="preserve">    联系电话：</w:t>
      </w:r>
      <w:r>
        <w:rPr>
          <w:rFonts w:hint="eastAsia"/>
          <w:sz w:val="28"/>
          <w:szCs w:val="18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  <w:r>
        <w:rPr>
          <w:rFonts w:hint="eastAsia"/>
          <w:sz w:val="28"/>
          <w:szCs w:val="18"/>
        </w:rPr>
        <w:t>项目联系人：</w:t>
      </w:r>
      <w:r>
        <w:rPr>
          <w:rFonts w:hint="eastAsia"/>
          <w:sz w:val="28"/>
          <w:szCs w:val="18"/>
        </w:rPr>
        <w:tab/>
      </w:r>
      <w:r>
        <w:rPr>
          <w:rFonts w:hint="eastAsia"/>
          <w:sz w:val="28"/>
          <w:szCs w:val="18"/>
          <w:u w:val="single"/>
        </w:rPr>
        <w:t xml:space="preserve">            </w:t>
      </w:r>
      <w:r>
        <w:rPr>
          <w:rFonts w:hint="eastAsia"/>
          <w:sz w:val="28"/>
          <w:szCs w:val="18"/>
        </w:rPr>
        <w:t xml:space="preserve">    联系电话：</w:t>
      </w:r>
      <w:r>
        <w:rPr>
          <w:rFonts w:hint="eastAsia"/>
          <w:sz w:val="28"/>
          <w:szCs w:val="18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  <w:r>
        <w:rPr>
          <w:rFonts w:hint="eastAsia"/>
          <w:sz w:val="28"/>
          <w:szCs w:val="18"/>
        </w:rPr>
        <w:t>起 止 年 限：</w:t>
      </w:r>
      <w:r>
        <w:rPr>
          <w:rFonts w:hint="eastAsia"/>
          <w:sz w:val="28"/>
          <w:szCs w:val="18"/>
        </w:rPr>
        <w:tab/>
      </w:r>
      <w:r>
        <w:rPr>
          <w:rFonts w:hint="eastAsia"/>
          <w:sz w:val="28"/>
          <w:szCs w:val="18"/>
          <w:u w:val="single"/>
        </w:rPr>
        <w:t xml:space="preserve">      </w:t>
      </w:r>
      <w:r>
        <w:rPr>
          <w:rFonts w:hint="eastAsia"/>
          <w:sz w:val="28"/>
          <w:szCs w:val="18"/>
        </w:rPr>
        <w:t>年</w:t>
      </w:r>
      <w:r>
        <w:rPr>
          <w:rFonts w:hint="eastAsia"/>
          <w:sz w:val="28"/>
          <w:szCs w:val="18"/>
          <w:u w:val="single"/>
        </w:rPr>
        <w:t xml:space="preserve">    </w:t>
      </w:r>
      <w:r>
        <w:rPr>
          <w:rFonts w:hint="eastAsia"/>
          <w:sz w:val="28"/>
          <w:szCs w:val="18"/>
        </w:rPr>
        <w:t xml:space="preserve">月  至  </w:t>
      </w:r>
      <w:r>
        <w:rPr>
          <w:rFonts w:hint="eastAsia"/>
          <w:sz w:val="28"/>
          <w:szCs w:val="18"/>
          <w:u w:val="single"/>
        </w:rPr>
        <w:t xml:space="preserve">      </w:t>
      </w:r>
      <w:r>
        <w:rPr>
          <w:rFonts w:hint="eastAsia"/>
          <w:sz w:val="28"/>
          <w:szCs w:val="18"/>
        </w:rPr>
        <w:t>年</w:t>
      </w:r>
      <w:r>
        <w:rPr>
          <w:rFonts w:hint="eastAsia"/>
          <w:sz w:val="28"/>
          <w:szCs w:val="18"/>
          <w:u w:val="single"/>
        </w:rPr>
        <w:t xml:space="preserve">    </w:t>
      </w:r>
      <w:r>
        <w:rPr>
          <w:rFonts w:hint="eastAsia"/>
          <w:sz w:val="28"/>
          <w:szCs w:val="18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8"/>
          <w:szCs w:val="18"/>
          <w:u w:val="single"/>
        </w:rPr>
      </w:pPr>
      <w:r>
        <w:rPr>
          <w:rFonts w:hint="eastAsia"/>
          <w:sz w:val="28"/>
          <w:szCs w:val="18"/>
        </w:rPr>
        <w:t>填 报 日 期：</w:t>
      </w:r>
      <w:r>
        <w:rPr>
          <w:rFonts w:hint="eastAsia"/>
          <w:sz w:val="28"/>
          <w:szCs w:val="18"/>
        </w:rPr>
        <w:tab/>
      </w:r>
      <w:r>
        <w:rPr>
          <w:rFonts w:hint="eastAsia"/>
          <w:sz w:val="28"/>
          <w:szCs w:val="18"/>
          <w:u w:val="single"/>
        </w:rPr>
        <w:t xml:space="preserve">      </w:t>
      </w:r>
      <w:r>
        <w:rPr>
          <w:rFonts w:hint="eastAsia"/>
          <w:sz w:val="28"/>
          <w:szCs w:val="18"/>
        </w:rPr>
        <w:t>年</w:t>
      </w:r>
      <w:r>
        <w:rPr>
          <w:rFonts w:hint="eastAsia"/>
          <w:sz w:val="28"/>
          <w:szCs w:val="18"/>
          <w:u w:val="single"/>
        </w:rPr>
        <w:t xml:space="preserve">    </w:t>
      </w:r>
      <w:r>
        <w:rPr>
          <w:rFonts w:hint="eastAsia"/>
          <w:sz w:val="28"/>
          <w:szCs w:val="18"/>
        </w:rPr>
        <w:t>月</w:t>
      </w:r>
      <w:r>
        <w:rPr>
          <w:rFonts w:hint="eastAsia"/>
          <w:sz w:val="28"/>
          <w:szCs w:val="18"/>
          <w:u w:val="single"/>
        </w:rPr>
        <w:t xml:space="preserve">    </w:t>
      </w:r>
      <w:r>
        <w:rPr>
          <w:rFonts w:hint="eastAsia"/>
          <w:sz w:val="28"/>
          <w:szCs w:val="1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eastAsia="楷体_GB2312"/>
          <w:b/>
          <w:bCs/>
          <w:szCs w:val="18"/>
        </w:rPr>
      </w:pPr>
    </w:p>
    <w:p>
      <w:pPr>
        <w:spacing w:line="460" w:lineRule="exact"/>
        <w:rPr>
          <w:rFonts w:eastAsia="楷体_GB2312"/>
          <w:b/>
          <w:bCs/>
          <w:szCs w:val="18"/>
        </w:rPr>
      </w:pPr>
    </w:p>
    <w:p>
      <w:pPr>
        <w:spacing w:line="460" w:lineRule="exact"/>
        <w:rPr>
          <w:rFonts w:eastAsia="楷体_GB2312"/>
          <w:b/>
          <w:bCs/>
          <w:szCs w:val="18"/>
        </w:rPr>
      </w:pPr>
    </w:p>
    <w:p>
      <w:pPr>
        <w:spacing w:line="460" w:lineRule="exact"/>
        <w:jc w:val="center"/>
        <w:rPr>
          <w:b/>
          <w:bCs/>
          <w:spacing w:val="80"/>
          <w:sz w:val="28"/>
          <w:szCs w:val="18"/>
        </w:rPr>
      </w:pPr>
      <w:r>
        <w:rPr>
          <w:rFonts w:hint="eastAsia"/>
          <w:b/>
          <w:bCs/>
          <w:spacing w:val="80"/>
          <w:sz w:val="28"/>
          <w:szCs w:val="18"/>
        </w:rPr>
        <w:t>武汉市科学技术局制</w:t>
      </w:r>
    </w:p>
    <w:p>
      <w:pPr>
        <w:spacing w:line="460" w:lineRule="exact"/>
        <w:jc w:val="center"/>
        <w:rPr>
          <w:b/>
          <w:bCs/>
          <w:spacing w:val="80"/>
          <w:sz w:val="28"/>
          <w:szCs w:val="18"/>
        </w:rPr>
      </w:pPr>
      <w:r>
        <w:rPr>
          <w:rFonts w:hint="eastAsia"/>
          <w:b/>
          <w:bCs/>
          <w:spacing w:val="80"/>
          <w:sz w:val="28"/>
          <w:szCs w:val="18"/>
        </w:rPr>
        <w:t>二○二</w:t>
      </w:r>
      <w:r>
        <w:rPr>
          <w:rFonts w:hint="eastAsia"/>
          <w:b/>
          <w:bCs/>
          <w:spacing w:val="80"/>
          <w:sz w:val="28"/>
          <w:szCs w:val="18"/>
          <w:lang w:val="en-US" w:eastAsia="zh-CN"/>
        </w:rPr>
        <w:t>三</w:t>
      </w:r>
      <w:r>
        <w:rPr>
          <w:rFonts w:hint="eastAsia"/>
          <w:b/>
          <w:bCs/>
          <w:spacing w:val="80"/>
          <w:sz w:val="28"/>
          <w:szCs w:val="18"/>
        </w:rPr>
        <w:t>年</w:t>
      </w:r>
      <w:r>
        <w:rPr>
          <w:rFonts w:hint="eastAsia"/>
          <w:b/>
          <w:bCs/>
          <w:spacing w:val="80"/>
          <w:sz w:val="28"/>
          <w:szCs w:val="18"/>
          <w:lang w:val="en-US" w:eastAsia="zh-CN"/>
        </w:rPr>
        <w:t>六</w:t>
      </w:r>
      <w:r>
        <w:rPr>
          <w:rFonts w:hint="eastAsia"/>
          <w:b/>
          <w:bCs/>
          <w:spacing w:val="80"/>
          <w:sz w:val="28"/>
          <w:szCs w:val="18"/>
        </w:rPr>
        <w:t>月</w:t>
      </w:r>
    </w:p>
    <w:p>
      <w:pPr>
        <w:spacing w:line="460" w:lineRule="exact"/>
        <w:jc w:val="center"/>
        <w:rPr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b/>
          <w:bCs/>
          <w:spacing w:val="80"/>
          <w:sz w:val="24"/>
          <w:szCs w:val="18"/>
        </w:rPr>
        <w:sectPr>
          <w:footerReference r:id="rId3" w:type="default"/>
          <w:footerReference r:id="rId4" w:type="even"/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jc w:val="center"/>
        <w:rPr>
          <w:rFonts w:ascii="宋体" w:hAnsi="宋体" w:eastAsia="宋体"/>
          <w:b/>
          <w:bCs/>
          <w:spacing w:val="80"/>
          <w:sz w:val="28"/>
          <w:szCs w:val="18"/>
        </w:rPr>
      </w:pPr>
      <w:r>
        <w:rPr>
          <w:rFonts w:hint="eastAsia" w:ascii="宋体" w:hAnsi="宋体" w:eastAsia="宋体"/>
          <w:b/>
          <w:bCs/>
          <w:spacing w:val="80"/>
          <w:sz w:val="28"/>
          <w:szCs w:val="18"/>
        </w:rPr>
        <w:t>填写说明</w:t>
      </w:r>
    </w:p>
    <w:p>
      <w:pPr>
        <w:rPr>
          <w:rFonts w:ascii="宋体" w:hAnsi="宋体" w:eastAsia="宋体"/>
          <w:sz w:val="24"/>
          <w:szCs w:val="18"/>
        </w:rPr>
      </w:pPr>
    </w:p>
    <w:p>
      <w:pPr>
        <w:ind w:left="420" w:hanging="420" w:hangingChars="150"/>
        <w:rPr>
          <w:rFonts w:hint="eastAsia" w:ascii="宋体" w:hAnsi="宋体" w:eastAsia="宋体"/>
          <w:sz w:val="28"/>
          <w:szCs w:val="18"/>
        </w:rPr>
      </w:pPr>
      <w:r>
        <w:rPr>
          <w:rFonts w:hint="eastAsia" w:ascii="宋体" w:hAnsi="宋体" w:eastAsia="宋体"/>
          <w:sz w:val="28"/>
        </w:rPr>
        <w:t>1、</w:t>
      </w:r>
      <w:r>
        <w:rPr>
          <w:rFonts w:hint="eastAsia" w:ascii="宋体" w:hAnsi="宋体" w:eastAsia="宋体"/>
          <w:sz w:val="28"/>
          <w:szCs w:val="18"/>
        </w:rPr>
        <w:t>2022年度重点研发计划重点项目</w:t>
      </w:r>
      <w:r>
        <w:rPr>
          <w:rFonts w:hint="eastAsia" w:ascii="宋体" w:hAnsi="宋体" w:eastAsia="宋体"/>
          <w:sz w:val="28"/>
          <w:szCs w:val="18"/>
          <w:lang w:val="en-US" w:eastAsia="zh-CN"/>
        </w:rPr>
        <w:t>年度</w:t>
      </w:r>
      <w:r>
        <w:rPr>
          <w:rFonts w:hint="eastAsia" w:ascii="宋体" w:hAnsi="宋体" w:eastAsia="宋体"/>
          <w:sz w:val="28"/>
          <w:szCs w:val="18"/>
        </w:rPr>
        <w:t>报告填报自项目立项之日起至2023年6月30日的进展情况。</w:t>
      </w:r>
    </w:p>
    <w:p>
      <w:pPr>
        <w:ind w:left="420" w:hanging="420" w:hangingChars="150"/>
        <w:rPr>
          <w:rFonts w:ascii="宋体" w:hAnsi="宋体" w:eastAsia="宋体"/>
          <w:sz w:val="28"/>
        </w:rPr>
      </w:pPr>
      <w:r>
        <w:rPr>
          <w:rFonts w:hint="eastAsia" w:ascii="宋体" w:hAnsi="宋体" w:eastAsia="宋体"/>
          <w:sz w:val="28"/>
        </w:rPr>
        <w:t>2、填报信息、数据须真实、准确，无虚假隐瞒，涉及外文缩写请注明中文全称。</w:t>
      </w:r>
    </w:p>
    <w:p>
      <w:pPr>
        <w:ind w:left="420" w:hanging="420" w:hangingChars="150"/>
        <w:rPr>
          <w:rFonts w:ascii="宋体" w:hAnsi="宋体" w:eastAsia="宋体"/>
          <w:sz w:val="28"/>
          <w:szCs w:val="18"/>
        </w:rPr>
      </w:pPr>
      <w:r>
        <w:rPr>
          <w:rFonts w:hint="eastAsia" w:ascii="宋体" w:hAnsi="宋体" w:eastAsia="宋体"/>
          <w:sz w:val="28"/>
        </w:rPr>
        <w:t>3、</w:t>
      </w:r>
      <w:r>
        <w:rPr>
          <w:rFonts w:hint="eastAsia" w:ascii="宋体" w:hAnsi="宋体" w:eastAsia="宋体"/>
          <w:sz w:val="28"/>
          <w:szCs w:val="18"/>
        </w:rPr>
        <w:t>本表以A4纸打印装订，要求文字图片清晰，印鉴齐全，</w:t>
      </w:r>
      <w:r>
        <w:rPr>
          <w:rFonts w:hint="eastAsia" w:ascii="宋体" w:hAnsi="宋体" w:eastAsia="宋体"/>
          <w:sz w:val="28"/>
        </w:rPr>
        <w:t>装订简洁，</w:t>
      </w:r>
      <w:r>
        <w:rPr>
          <w:rFonts w:hint="eastAsia" w:ascii="宋体" w:hAnsi="宋体" w:eastAsia="宋体"/>
          <w:sz w:val="28"/>
          <w:szCs w:val="18"/>
        </w:rPr>
        <w:t>一式一份。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jc w:val="center"/>
        <w:rPr>
          <w:rFonts w:ascii="宋体" w:hAnsi="宋体" w:eastAsia="宋体"/>
          <w:b/>
          <w:bCs/>
          <w:spacing w:val="80"/>
          <w:sz w:val="24"/>
          <w:szCs w:val="18"/>
        </w:rPr>
      </w:pPr>
    </w:p>
    <w:p>
      <w:pPr>
        <w:spacing w:line="460" w:lineRule="exact"/>
        <w:rPr>
          <w:rFonts w:ascii="宋体" w:hAnsi="宋体" w:eastAsia="宋体"/>
          <w:b/>
          <w:bCs/>
          <w:spacing w:val="80"/>
          <w:sz w:val="24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00" w:lineRule="exact"/>
        <w:rPr>
          <w:rFonts w:ascii="黑体" w:eastAsia="黑体"/>
          <w:bCs/>
          <w:sz w:val="28"/>
          <w:szCs w:val="18"/>
        </w:rPr>
      </w:pPr>
    </w:p>
    <w:p>
      <w:pPr>
        <w:spacing w:line="500" w:lineRule="exact"/>
        <w:ind w:firstLine="560" w:firstLineChars="200"/>
        <w:rPr>
          <w:rFonts w:hint="default" w:ascii="黑体" w:eastAsia="黑体"/>
          <w:bCs/>
          <w:sz w:val="28"/>
          <w:szCs w:val="18"/>
          <w:lang w:val="en-US" w:eastAsia="zh-CN"/>
        </w:rPr>
      </w:pPr>
      <w:r>
        <w:rPr>
          <w:rFonts w:hint="eastAsia" w:ascii="黑体" w:eastAsia="黑体"/>
          <w:bCs/>
          <w:sz w:val="28"/>
          <w:szCs w:val="18"/>
        </w:rPr>
        <w:t>一、项目</w:t>
      </w:r>
      <w:r>
        <w:rPr>
          <w:rFonts w:hint="eastAsia" w:ascii="黑体" w:eastAsia="黑体"/>
          <w:bCs/>
          <w:sz w:val="28"/>
          <w:szCs w:val="18"/>
          <w:lang w:val="en-US" w:eastAsia="zh-CN"/>
        </w:rPr>
        <w:t>总体执行情况</w:t>
      </w:r>
    </w:p>
    <w:p>
      <w:pPr>
        <w:ind w:firstLine="562" w:firstLineChars="200"/>
        <w:rPr>
          <w:rFonts w:eastAsia="楷体_GB2312"/>
          <w:b/>
          <w:bCs/>
          <w:sz w:val="28"/>
          <w:szCs w:val="18"/>
        </w:rPr>
      </w:pPr>
    </w:p>
    <w:p>
      <w:pPr>
        <w:spacing w:line="500" w:lineRule="exact"/>
        <w:ind w:firstLine="560" w:firstLineChars="200"/>
        <w:rPr>
          <w:rFonts w:hint="eastAsia" w:ascii="黑体" w:eastAsia="黑体"/>
          <w:bCs/>
          <w:sz w:val="28"/>
          <w:szCs w:val="18"/>
          <w:lang w:eastAsia="zh-CN"/>
        </w:rPr>
      </w:pPr>
      <w:r>
        <w:rPr>
          <w:rFonts w:hint="eastAsia" w:ascii="黑体" w:eastAsia="黑体"/>
          <w:bCs/>
          <w:sz w:val="28"/>
          <w:szCs w:val="18"/>
        </w:rPr>
        <w:t>二、项目实施</w:t>
      </w:r>
      <w:r>
        <w:rPr>
          <w:rFonts w:hint="eastAsia" w:ascii="黑体" w:eastAsia="黑体"/>
          <w:bCs/>
          <w:sz w:val="28"/>
          <w:szCs w:val="18"/>
          <w:lang w:val="en-US" w:eastAsia="zh-CN"/>
        </w:rPr>
        <w:t>情况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（一）项目实施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当前</w:t>
      </w:r>
      <w:r>
        <w:rPr>
          <w:rFonts w:hint="eastAsia" w:ascii="宋体" w:hAnsi="宋体" w:eastAsia="宋体"/>
          <w:sz w:val="28"/>
          <w:szCs w:val="28"/>
        </w:rPr>
        <w:t>进展</w:t>
      </w:r>
    </w:p>
    <w:tbl>
      <w:tblPr>
        <w:tblStyle w:val="13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6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项目实施进度</w:t>
            </w:r>
          </w:p>
        </w:tc>
        <w:tc>
          <w:tcPr>
            <w:tcW w:w="66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□1.超前   □2.按计划进行   □3.滞后   □4.尚未开展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01" w:type="dxa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663" w:type="dxa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说明：选填3、4项的，请详细说明影响项目实施的原因。</w:t>
            </w:r>
          </w:p>
        </w:tc>
      </w:tr>
    </w:tbl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项目执行</w:t>
      </w:r>
      <w:r>
        <w:rPr>
          <w:rFonts w:hint="eastAsia" w:ascii="宋体" w:hAnsi="宋体" w:eastAsia="宋体"/>
          <w:sz w:val="28"/>
          <w:szCs w:val="28"/>
        </w:rPr>
        <w:t>进展情况（包括项目立项以来开展的主要工作、采取的技术路线、解决的关键技术和难点等）</w:t>
      </w:r>
    </w:p>
    <w:tbl>
      <w:tblPr>
        <w:tblStyle w:val="1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8"/>
        <w:gridCol w:w="4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15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阶段计划目标</w:t>
            </w:r>
          </w:p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（按照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签订的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《武汉市科技计划项目任务书》中“项目实施进度”填写）</w:t>
            </w:r>
          </w:p>
        </w:tc>
        <w:tc>
          <w:tcPr>
            <w:tcW w:w="420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阶段目标完成情况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（对照计划目标时间节点，按照项目实际进度填写）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415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415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415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415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0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415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numPr>
          <w:ilvl w:val="0"/>
          <w:numId w:val="1"/>
        </w:num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项目立项以来取得的阶段性成果（包括技术成果、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知识产权情况等</w:t>
      </w:r>
      <w:r>
        <w:rPr>
          <w:rFonts w:hint="eastAsia" w:ascii="宋体" w:hAnsi="宋体" w:eastAsia="宋体"/>
          <w:sz w:val="28"/>
          <w:szCs w:val="28"/>
        </w:rPr>
        <w:t>，先文字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简单</w:t>
      </w:r>
      <w:r>
        <w:rPr>
          <w:rFonts w:hint="eastAsia" w:ascii="宋体" w:hAnsi="宋体" w:eastAsia="宋体"/>
          <w:sz w:val="28"/>
          <w:szCs w:val="28"/>
        </w:rPr>
        <w:t>描述再填写表格，可根据情况选择性填写）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tbl>
      <w:tblPr>
        <w:tblStyle w:val="13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07"/>
        <w:gridCol w:w="3408"/>
        <w:gridCol w:w="1334"/>
        <w:gridCol w:w="1217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481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5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绩效</w:t>
            </w:r>
            <w:r>
              <w:rPr>
                <w:rFonts w:ascii="宋体" w:hAnsi="宋体" w:eastAsia="宋体" w:cs="宋体"/>
                <w:sz w:val="24"/>
              </w:rPr>
              <w:t>指标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总目标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2022.6-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2024.6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截止202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</w:rPr>
              <w:t>月目标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目前完成情况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项目产出</w:t>
            </w: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申请专利（项）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其中</w:t>
            </w:r>
            <w:r>
              <w:rPr>
                <w:rFonts w:ascii="宋体" w:hAnsi="宋体" w:eastAsia="宋体" w:cs="宋体"/>
                <w:sz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</w:rPr>
              <w:t>申请发明专利（项）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授权专利（项）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其中</w:t>
            </w:r>
            <w:r>
              <w:rPr>
                <w:rFonts w:ascii="宋体" w:hAnsi="宋体" w:eastAsia="宋体" w:cs="宋体"/>
                <w:sz w:val="24"/>
              </w:rPr>
              <w:t>：</w:t>
            </w:r>
            <w:r>
              <w:rPr>
                <w:rFonts w:hint="eastAsia" w:ascii="宋体" w:hAnsi="宋体" w:eastAsia="宋体" w:cs="宋体"/>
                <w:sz w:val="24"/>
              </w:rPr>
              <w:t>授权发明专利（项）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取得软件著作权（项）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取得新药证书（</w:t>
            </w:r>
            <w:r>
              <w:rPr>
                <w:rFonts w:ascii="宋体" w:hAnsi="宋体" w:eastAsia="宋体" w:cs="宋体"/>
                <w:sz w:val="24"/>
              </w:rPr>
              <w:t>个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取得农业新品种权（</w:t>
            </w:r>
            <w:r>
              <w:rPr>
                <w:rFonts w:ascii="宋体" w:hAnsi="宋体" w:eastAsia="宋体" w:cs="宋体"/>
                <w:sz w:val="24"/>
              </w:rPr>
              <w:t>个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制定标准（项）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发表学术论文（篇）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获得国家科技奖励（项）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取得省部级重大科技成果（项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开发新产品（个、台套）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开发新技术（工艺）（项）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其他：（请注明成果名称）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ind w:firstLine="500" w:firstLineChars="200"/>
              <w:jc w:val="left"/>
              <w:rPr>
                <w:rFonts w:hint="eastAsia" w:ascii="宋体" w:hAnsi="宋体" w:eastAsia="宋体" w:cs="宋体"/>
                <w:spacing w:val="5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lang w:val="en-US" w:eastAsia="zh-CN"/>
              </w:rPr>
              <w:t>1、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40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ind w:firstLine="500" w:firstLineChars="200"/>
              <w:jc w:val="left"/>
              <w:rPr>
                <w:rFonts w:hint="default" w:ascii="宋体" w:hAnsi="宋体" w:eastAsia="宋体" w:cs="宋体"/>
                <w:spacing w:val="5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lang w:val="en-US" w:eastAsia="zh-CN"/>
              </w:rPr>
              <w:t>2、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66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spacing w:line="320" w:lineRule="exact"/>
              <w:ind w:firstLine="4" w:firstLineChars="2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重大突破</w:t>
            </w:r>
            <w:r>
              <w:rPr>
                <w:rFonts w:ascii="宋体" w:hAnsi="宋体" w:eastAsia="宋体" w:cs="宋体"/>
                <w:sz w:val="24"/>
              </w:rPr>
              <w:t>及</w:t>
            </w:r>
            <w:r>
              <w:rPr>
                <w:rFonts w:hint="eastAsia" w:ascii="宋体" w:hAnsi="宋体" w:eastAsia="宋体" w:cs="宋体"/>
                <w:sz w:val="24"/>
              </w:rPr>
              <w:t>可</w:t>
            </w:r>
            <w:r>
              <w:rPr>
                <w:rFonts w:ascii="宋体" w:hAnsi="宋体" w:eastAsia="宋体" w:cs="宋体"/>
                <w:sz w:val="24"/>
              </w:rPr>
              <w:t>持续影响</w:t>
            </w:r>
          </w:p>
        </w:tc>
        <w:tc>
          <w:tcPr>
            <w:tcW w:w="7519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</w:rPr>
              <w:t>（简述项目重大</w:t>
            </w:r>
            <w:r>
              <w:rPr>
                <w:rFonts w:ascii="宋体" w:hAnsi="宋体" w:eastAsia="宋体" w:cs="宋体"/>
                <w:spacing w:val="5"/>
                <w:sz w:val="24"/>
              </w:rPr>
              <w:t>突破</w:t>
            </w:r>
            <w:r>
              <w:rPr>
                <w:rFonts w:hint="eastAsia" w:ascii="宋体" w:hAnsi="宋体" w:eastAsia="宋体" w:cs="宋体"/>
                <w:spacing w:val="5"/>
                <w:sz w:val="24"/>
              </w:rPr>
              <w:t>、技术</w:t>
            </w:r>
            <w:r>
              <w:rPr>
                <w:rFonts w:ascii="宋体" w:hAnsi="宋体" w:eastAsia="宋体" w:cs="宋体"/>
                <w:spacing w:val="5"/>
                <w:sz w:val="24"/>
              </w:rPr>
              <w:t>水平及其</w:t>
            </w:r>
            <w:r>
              <w:rPr>
                <w:rFonts w:hint="eastAsia" w:ascii="宋体" w:hAnsi="宋体" w:eastAsia="宋体" w:cs="宋体"/>
                <w:spacing w:val="5"/>
                <w:sz w:val="24"/>
              </w:rPr>
              <w:t>对企业创新发展、或全市优势特色</w:t>
            </w:r>
            <w:r>
              <w:rPr>
                <w:rFonts w:ascii="宋体" w:hAnsi="宋体" w:eastAsia="宋体" w:cs="宋体"/>
                <w:spacing w:val="5"/>
                <w:sz w:val="24"/>
              </w:rPr>
              <w:t>产业</w:t>
            </w:r>
            <w:r>
              <w:rPr>
                <w:rFonts w:hint="eastAsia" w:ascii="宋体" w:hAnsi="宋体" w:eastAsia="宋体" w:cs="宋体"/>
                <w:spacing w:val="5"/>
                <w:sz w:val="24"/>
              </w:rPr>
              <w:t>和重点产业创新链发展、</w:t>
            </w:r>
            <w:r>
              <w:rPr>
                <w:rFonts w:ascii="宋体" w:hAnsi="宋体" w:eastAsia="宋体" w:cs="宋体"/>
                <w:spacing w:val="5"/>
                <w:sz w:val="24"/>
              </w:rPr>
              <w:t>或生态环境</w:t>
            </w:r>
            <w:r>
              <w:rPr>
                <w:rFonts w:hint="eastAsia" w:ascii="宋体" w:hAnsi="宋体" w:eastAsia="宋体" w:cs="宋体"/>
                <w:spacing w:val="5"/>
                <w:sz w:val="24"/>
              </w:rPr>
              <w:t>等</w:t>
            </w:r>
            <w:r>
              <w:rPr>
                <w:rFonts w:ascii="宋体" w:hAnsi="宋体" w:eastAsia="宋体" w:cs="宋体"/>
                <w:spacing w:val="5"/>
                <w:sz w:val="24"/>
              </w:rPr>
              <w:t>方面</w:t>
            </w:r>
            <w:r>
              <w:rPr>
                <w:rFonts w:hint="eastAsia" w:ascii="宋体" w:hAnsi="宋体" w:eastAsia="宋体" w:cs="宋体"/>
                <w:spacing w:val="5"/>
                <w:sz w:val="24"/>
              </w:rPr>
              <w:t>产生的影响。</w:t>
            </w:r>
            <w:r>
              <w:rPr>
                <w:rFonts w:ascii="宋体" w:hAnsi="宋体" w:eastAsia="宋体" w:cs="宋体"/>
                <w:spacing w:val="5"/>
                <w:sz w:val="24"/>
              </w:rPr>
              <w:t>）</w:t>
            </w:r>
          </w:p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pacing w:val="5"/>
                <w:sz w:val="24"/>
              </w:rPr>
            </w:pPr>
          </w:p>
        </w:tc>
      </w:tr>
    </w:tbl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numPr>
          <w:ilvl w:val="0"/>
          <w:numId w:val="1"/>
        </w:numPr>
        <w:ind w:left="0" w:leftChars="0"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项目实施过程中存在的主要问题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及措施</w:t>
      </w:r>
    </w:p>
    <w:p>
      <w:pPr>
        <w:pStyle w:val="2"/>
        <w:rPr>
          <w:rFonts w:hint="eastAsia" w:ascii="宋体" w:hAnsi="宋体" w:eastAsia="宋体"/>
          <w:sz w:val="28"/>
          <w:szCs w:val="28"/>
        </w:rPr>
      </w:pPr>
    </w:p>
    <w:p>
      <w:pPr>
        <w:pStyle w:val="2"/>
        <w:rPr>
          <w:rFonts w:hint="eastAsia" w:ascii="宋体" w:hAnsi="宋体" w:eastAsia="宋体"/>
          <w:sz w:val="28"/>
          <w:szCs w:val="28"/>
        </w:rPr>
      </w:pPr>
    </w:p>
    <w:p>
      <w:pPr>
        <w:pStyle w:val="7"/>
        <w:widowControl/>
        <w:adjustRightInd w:val="0"/>
        <w:snapToGrid w:val="0"/>
        <w:ind w:firstLine="560" w:firstLineChars="200"/>
        <w:rPr>
          <w:rFonts w:eastAsia="楷体_GB2312"/>
          <w:b/>
          <w:bCs/>
          <w:sz w:val="28"/>
          <w:szCs w:val="18"/>
        </w:rPr>
      </w:pPr>
      <w:r>
        <w:rPr>
          <w:rFonts w:hint="eastAsia" w:ascii="黑体" w:hAnsi="宋体" w:eastAsia="黑体" w:cs="黑体"/>
          <w:color w:val="444444"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五）项目执行过程中重大调整事项</w:t>
      </w:r>
      <w:r>
        <w:rPr>
          <w:rFonts w:hint="eastAsia" w:ascii="宋体" w:hAnsi="宋体" w:cs="Times New Roman"/>
          <w:kern w:val="2"/>
          <w:sz w:val="28"/>
          <w:szCs w:val="28"/>
          <w:lang w:val="en-US" w:eastAsia="zh-CN" w:bidi="ar-SA"/>
        </w:rPr>
        <w:t>（包括项目负责人、技术指标等变更与调整；承担单位经营、资金等重大调整事项；以及其他需要说明的情况）</w:t>
      </w:r>
    </w:p>
    <w:p>
      <w:pPr>
        <w:spacing w:line="500" w:lineRule="exact"/>
        <w:ind w:firstLine="560" w:firstLineChars="200"/>
        <w:rPr>
          <w:rFonts w:ascii="黑体" w:eastAsia="黑体"/>
          <w:bCs/>
          <w:sz w:val="28"/>
          <w:szCs w:val="18"/>
        </w:rPr>
      </w:pPr>
      <w:r>
        <w:rPr>
          <w:rFonts w:hint="eastAsia" w:ascii="黑体" w:eastAsia="黑体"/>
          <w:bCs/>
          <w:sz w:val="28"/>
          <w:szCs w:val="18"/>
          <w:lang w:val="en-US" w:eastAsia="zh-CN"/>
        </w:rPr>
        <w:t>三</w:t>
      </w:r>
      <w:r>
        <w:rPr>
          <w:rFonts w:hint="eastAsia" w:ascii="黑体" w:eastAsia="黑体"/>
          <w:bCs/>
          <w:sz w:val="28"/>
          <w:szCs w:val="18"/>
        </w:rPr>
        <w:t>、项目经费情况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（一）项目经费管理情况（包括项目经费单独核算专款专用情况、财务管理情况等）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（二）项目经费到位情况</w:t>
      </w:r>
      <w:bookmarkStart w:id="0" w:name="_GoBack"/>
      <w:bookmarkEnd w:id="0"/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widowControl/>
        <w:ind w:firstLine="560" w:firstLineChars="200"/>
        <w:jc w:val="both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（三）项目经费使用情况</w:t>
      </w:r>
      <w:r>
        <w:rPr>
          <w:rFonts w:hint="eastAsia" w:ascii="宋体" w:hAnsi="宋体" w:eastAsia="宋体"/>
          <w:sz w:val="28"/>
          <w:szCs w:val="28"/>
          <w:lang w:eastAsia="zh-CN"/>
        </w:rPr>
        <w:t>（（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此项单独成页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p>
      <w:pPr>
        <w:widowControl/>
        <w:ind w:firstLine="560" w:firstLineChars="200"/>
        <w:jc w:val="both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项目总经费：________万元，其中：市科技研发资金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bCs/>
          <w:sz w:val="28"/>
          <w:szCs w:val="28"/>
        </w:rPr>
        <w:t>万元，区级匹配资金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bCs/>
          <w:sz w:val="28"/>
          <w:szCs w:val="28"/>
        </w:rPr>
        <w:t>万元，单位自筹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bCs/>
          <w:sz w:val="28"/>
          <w:szCs w:val="28"/>
        </w:rPr>
        <w:t>万元。</w:t>
      </w:r>
    </w:p>
    <w:p>
      <w:pPr>
        <w:widowControl/>
        <w:jc w:val="center"/>
        <w:rPr>
          <w:rFonts w:hint="eastAsia" w:ascii="宋体" w:hAnsi="宋体" w:eastAsia="宋体"/>
          <w:b/>
          <w:bCs/>
          <w:sz w:val="28"/>
          <w:szCs w:val="1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18"/>
        </w:rPr>
        <w:t>武汉市科技计划项目经费支出情况表</w:t>
      </w:r>
    </w:p>
    <w:p>
      <w:pPr>
        <w:jc w:val="right"/>
        <w:rPr>
          <w:rFonts w:ascii="宋体" w:hAnsi="宋体" w:eastAsia="宋体"/>
          <w:b/>
          <w:bCs/>
          <w:sz w:val="28"/>
          <w:szCs w:val="18"/>
        </w:rPr>
      </w:pPr>
      <w:r>
        <w:rPr>
          <w:rFonts w:hint="eastAsia" w:ascii="宋体" w:hAnsi="宋体" w:eastAsia="宋体"/>
          <w:b/>
          <w:bCs/>
          <w:sz w:val="28"/>
          <w:szCs w:val="18"/>
        </w:rPr>
        <w:t>单位：万元</w:t>
      </w:r>
    </w:p>
    <w:tbl>
      <w:tblPr>
        <w:tblStyle w:val="13"/>
        <w:tblW w:w="841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1"/>
        <w:gridCol w:w="1716"/>
        <w:gridCol w:w="1500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45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科目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预算数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实际支出数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hint="eastAsia" w:ascii="宋体" w:hAnsi="宋体" w:eastAsia="黑体"/>
                <w:b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/>
                <w:sz w:val="24"/>
              </w:rPr>
              <w:t>其中：市</w:t>
            </w:r>
            <w:r>
              <w:rPr>
                <w:rFonts w:hint="eastAsia" w:ascii="黑体" w:hAnsi="黑体" w:eastAsia="黑体"/>
                <w:color w:val="000000"/>
                <w:sz w:val="24"/>
                <w:lang w:val="en-US" w:eastAsia="zh-CN"/>
              </w:rPr>
              <w:t>区财政</w:t>
            </w:r>
            <w:r>
              <w:rPr>
                <w:rFonts w:hint="eastAsia" w:ascii="黑体" w:hAnsi="黑体" w:eastAsia="黑体"/>
                <w:color w:val="000000"/>
                <w:sz w:val="24"/>
              </w:rPr>
              <w:t>资金</w:t>
            </w:r>
            <w:r>
              <w:rPr>
                <w:rFonts w:hint="eastAsia" w:ascii="黑体" w:hAnsi="黑体" w:eastAsia="黑体"/>
                <w:color w:val="000000"/>
                <w:sz w:val="24"/>
                <w:lang w:val="en-US" w:eastAsia="zh-CN"/>
              </w:rPr>
              <w:t>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451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一、直接费用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451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1、设备费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451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2、业务费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451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3、劳务费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4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二、间接费用（主要包括：项目承担单位为科技计划项目研究提供的现有仪器设备及房屋，日常水、电、气、暖消耗，有关管理费用等支出，以及激励科技人员的绩效支出等）</w:t>
            </w:r>
          </w:p>
        </w:tc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4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合计（项目总经费）</w:t>
            </w:r>
          </w:p>
        </w:tc>
        <w:tc>
          <w:tcPr>
            <w:tcW w:w="17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bCs/>
                <w:sz w:val="24"/>
              </w:rPr>
            </w:pP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841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要求：市科技研发资金使用须遵守《武汉市科技计划项目和科技研发资金管理办法》（武科规〔2022〕8号）。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承担单位财务部门意见：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本项目单独核算，专款专用，已保存全部会计凭证备查。本项目经费支出表数据真实，若有失实和造假行为，愿承担相关责任。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80" w:firstLineChars="17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单位财务负责人（签名）：</w:t>
            </w:r>
          </w:p>
          <w:p>
            <w:pPr>
              <w:pStyle w:val="2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eastAsia="宋体"/>
                <w:sz w:val="24"/>
              </w:rPr>
              <w:t>（单位财务章）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>
      <w:pPr>
        <w:spacing w:line="500" w:lineRule="exact"/>
        <w:rPr>
          <w:rFonts w:ascii="黑体" w:eastAsia="黑体"/>
          <w:bCs/>
          <w:sz w:val="28"/>
          <w:szCs w:val="18"/>
        </w:rPr>
      </w:pPr>
      <w:r>
        <w:rPr>
          <w:rFonts w:hint="eastAsia" w:ascii="黑体" w:eastAsia="黑体"/>
          <w:bCs/>
          <w:sz w:val="28"/>
          <w:szCs w:val="18"/>
          <w:lang w:val="en-US" w:eastAsia="zh-CN"/>
        </w:rPr>
        <w:t>四</w:t>
      </w:r>
      <w:r>
        <w:rPr>
          <w:rFonts w:ascii="黑体" w:eastAsia="黑体"/>
          <w:bCs/>
          <w:sz w:val="28"/>
          <w:szCs w:val="18"/>
        </w:rPr>
        <w:t>、</w:t>
      </w:r>
      <w:r>
        <w:rPr>
          <w:rFonts w:hint="eastAsia" w:ascii="黑体" w:eastAsia="黑体"/>
          <w:bCs/>
          <w:sz w:val="28"/>
          <w:szCs w:val="18"/>
        </w:rPr>
        <w:t>项目负责</w:t>
      </w:r>
      <w:r>
        <w:rPr>
          <w:rFonts w:ascii="黑体" w:eastAsia="黑体"/>
          <w:bCs/>
          <w:sz w:val="28"/>
          <w:szCs w:val="18"/>
        </w:rPr>
        <w:t>人</w:t>
      </w:r>
      <w:r>
        <w:rPr>
          <w:rFonts w:hint="eastAsia" w:ascii="黑体" w:eastAsia="黑体"/>
          <w:bCs/>
          <w:sz w:val="28"/>
          <w:szCs w:val="18"/>
        </w:rPr>
        <w:t>、</w:t>
      </w:r>
      <w:r>
        <w:rPr>
          <w:rFonts w:ascii="黑体" w:eastAsia="黑体"/>
          <w:bCs/>
          <w:sz w:val="28"/>
          <w:szCs w:val="18"/>
        </w:rPr>
        <w:t>项目承担单位承诺并</w:t>
      </w:r>
      <w:r>
        <w:rPr>
          <w:rFonts w:hint="eastAsia" w:ascii="黑体" w:eastAsia="黑体"/>
          <w:bCs/>
          <w:sz w:val="28"/>
          <w:szCs w:val="18"/>
        </w:rPr>
        <w:t>签章</w:t>
      </w:r>
      <w:r>
        <w:rPr>
          <w:rFonts w:hint="eastAsia" w:ascii="宋体" w:hAnsi="宋体" w:eastAsia="宋体"/>
          <w:sz w:val="28"/>
          <w:szCs w:val="28"/>
          <w:lang w:eastAsia="zh-CN"/>
        </w:rPr>
        <w:t>（（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此项单独成页</w:t>
      </w:r>
      <w:r>
        <w:rPr>
          <w:rFonts w:hint="eastAsia" w:ascii="宋体" w:hAnsi="宋体" w:eastAsia="宋体"/>
          <w:sz w:val="28"/>
          <w:szCs w:val="28"/>
          <w:lang w:eastAsia="zh-CN"/>
        </w:rPr>
        <w:t>）</w:t>
      </w:r>
    </w:p>
    <w:tbl>
      <w:tblPr>
        <w:tblStyle w:val="13"/>
        <w:tblW w:w="8376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6" w:hRule="atLeast"/>
        </w:trPr>
        <w:tc>
          <w:tcPr>
            <w:tcW w:w="8376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我承诺：以上所填报的数据、信息真实、准确。如存在虚假信息，愿承担由此带来的责任。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320" w:firstLineChars="18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项目负责人签名：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000" w:firstLineChars="25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7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项目承担单位承诺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3" w:hRule="atLeast"/>
        </w:trPr>
        <w:tc>
          <w:tcPr>
            <w:tcW w:w="8376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我单位承诺：以上所填报的数据、信息真实、准确。如存在虚假信息，愿承担由此带来的责任。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320" w:firstLineChars="18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单位负责人签名：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0" w:firstLineChars="20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000" w:firstLineChars="2500"/>
              <w:textAlignment w:val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 月    日</w:t>
            </w:r>
          </w:p>
        </w:tc>
      </w:tr>
    </w:tbl>
    <w:p>
      <w:pPr>
        <w:pStyle w:val="8"/>
        <w:spacing w:line="540" w:lineRule="exact"/>
        <w:jc w:val="left"/>
        <w:rPr>
          <w:rFonts w:ascii="文星黑体" w:eastAsia="文星黑体"/>
          <w:sz w:val="32"/>
          <w:szCs w:val="32"/>
        </w:rPr>
      </w:pPr>
    </w:p>
    <w:p>
      <w:pPr>
        <w:pStyle w:val="8"/>
        <w:spacing w:line="540" w:lineRule="exact"/>
        <w:jc w:val="left"/>
        <w:rPr>
          <w:rFonts w:hint="default" w:ascii="黑体" w:hAnsi="Times New Roman" w:eastAsia="黑体" w:cs="Times New Roman"/>
          <w:bCs/>
          <w:kern w:val="2"/>
          <w:sz w:val="28"/>
          <w:szCs w:val="18"/>
          <w:lang w:val="en-US" w:eastAsia="zh-CN" w:bidi="ar-SA"/>
        </w:rPr>
      </w:pPr>
      <w:r>
        <w:rPr>
          <w:rFonts w:hint="eastAsia" w:ascii="黑体" w:hAnsi="Times New Roman" w:eastAsia="黑体" w:cs="Times New Roman"/>
          <w:bCs/>
          <w:kern w:val="2"/>
          <w:sz w:val="28"/>
          <w:szCs w:val="18"/>
          <w:lang w:val="en-US" w:eastAsia="zh-CN" w:bidi="ar-SA"/>
        </w:rPr>
        <w:t>五、相关证明材料（知识产权、项目经费使用等主要证明材料）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@文星楷体">
    <w:altName w:val="宋体"/>
    <w:panose1 w:val="02010609000101010101"/>
    <w:charset w:val="86"/>
    <w:family w:val="modern"/>
    <w:pitch w:val="default"/>
    <w:sig w:usb0="00000000" w:usb1="00000000" w:usb2="00000000" w:usb3="00000000" w:csb0="00040000" w:csb1="00000000"/>
  </w:font>
  <w:font w:name="文星黑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32A898"/>
    <w:multiLevelType w:val="singleLevel"/>
    <w:tmpl w:val="C532A89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attachedTemplate r:id="rId1"/>
  <w:documentProtection w:enforcement="0"/>
  <w:defaultTabStop w:val="425"/>
  <w:evenAndOddHeaders w:val="1"/>
  <w:drawingGridHorizontalSpacing w:val="31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2UxOGRkODQ5OTIzOGE3YmIyMWExMGU2ZDI3MWEifQ=="/>
  </w:docVars>
  <w:rsids>
    <w:rsidRoot w:val="002E3903"/>
    <w:rsid w:val="000060B4"/>
    <w:rsid w:val="00013550"/>
    <w:rsid w:val="000144F7"/>
    <w:rsid w:val="00037777"/>
    <w:rsid w:val="00054F90"/>
    <w:rsid w:val="000566EE"/>
    <w:rsid w:val="00097A1F"/>
    <w:rsid w:val="000A3A7C"/>
    <w:rsid w:val="000D0459"/>
    <w:rsid w:val="000D2551"/>
    <w:rsid w:val="00107643"/>
    <w:rsid w:val="001219AD"/>
    <w:rsid w:val="001336B6"/>
    <w:rsid w:val="001557B9"/>
    <w:rsid w:val="00160B6B"/>
    <w:rsid w:val="001744BF"/>
    <w:rsid w:val="00175430"/>
    <w:rsid w:val="001824DD"/>
    <w:rsid w:val="00184EE3"/>
    <w:rsid w:val="00186C0B"/>
    <w:rsid w:val="001C6452"/>
    <w:rsid w:val="001E0A13"/>
    <w:rsid w:val="001E2BEB"/>
    <w:rsid w:val="001E43FF"/>
    <w:rsid w:val="00232B3A"/>
    <w:rsid w:val="002A762E"/>
    <w:rsid w:val="002D25FB"/>
    <w:rsid w:val="002D6FF8"/>
    <w:rsid w:val="002E3903"/>
    <w:rsid w:val="002F546D"/>
    <w:rsid w:val="00302686"/>
    <w:rsid w:val="00314C73"/>
    <w:rsid w:val="00317D19"/>
    <w:rsid w:val="00325BE4"/>
    <w:rsid w:val="003363FD"/>
    <w:rsid w:val="003401F4"/>
    <w:rsid w:val="00350E46"/>
    <w:rsid w:val="003511B4"/>
    <w:rsid w:val="0035756B"/>
    <w:rsid w:val="003612A0"/>
    <w:rsid w:val="00370E89"/>
    <w:rsid w:val="003D6939"/>
    <w:rsid w:val="003E4230"/>
    <w:rsid w:val="003F0689"/>
    <w:rsid w:val="003F7D8A"/>
    <w:rsid w:val="004330DB"/>
    <w:rsid w:val="00453A62"/>
    <w:rsid w:val="00464533"/>
    <w:rsid w:val="00486597"/>
    <w:rsid w:val="004904F6"/>
    <w:rsid w:val="004C6810"/>
    <w:rsid w:val="004D178A"/>
    <w:rsid w:val="004D6B0F"/>
    <w:rsid w:val="004E2DD0"/>
    <w:rsid w:val="004F3BC5"/>
    <w:rsid w:val="004F7EBC"/>
    <w:rsid w:val="005041C3"/>
    <w:rsid w:val="00525797"/>
    <w:rsid w:val="005332B4"/>
    <w:rsid w:val="005370FC"/>
    <w:rsid w:val="005563AA"/>
    <w:rsid w:val="005609FC"/>
    <w:rsid w:val="005617B3"/>
    <w:rsid w:val="00561F2F"/>
    <w:rsid w:val="005723E9"/>
    <w:rsid w:val="00572496"/>
    <w:rsid w:val="005A2C94"/>
    <w:rsid w:val="005A6A5C"/>
    <w:rsid w:val="005B3F0E"/>
    <w:rsid w:val="005B50A7"/>
    <w:rsid w:val="005C6821"/>
    <w:rsid w:val="005D5445"/>
    <w:rsid w:val="006010BD"/>
    <w:rsid w:val="00631244"/>
    <w:rsid w:val="00636B67"/>
    <w:rsid w:val="00636F3B"/>
    <w:rsid w:val="006418AD"/>
    <w:rsid w:val="00664CAF"/>
    <w:rsid w:val="006668CE"/>
    <w:rsid w:val="006A790D"/>
    <w:rsid w:val="006B7D32"/>
    <w:rsid w:val="006C633F"/>
    <w:rsid w:val="006C74BA"/>
    <w:rsid w:val="006D3105"/>
    <w:rsid w:val="006D3B18"/>
    <w:rsid w:val="00703DB5"/>
    <w:rsid w:val="00754748"/>
    <w:rsid w:val="00766C77"/>
    <w:rsid w:val="00781180"/>
    <w:rsid w:val="00794B03"/>
    <w:rsid w:val="007A7713"/>
    <w:rsid w:val="007D0341"/>
    <w:rsid w:val="007E5021"/>
    <w:rsid w:val="007F2667"/>
    <w:rsid w:val="00810B90"/>
    <w:rsid w:val="00824E88"/>
    <w:rsid w:val="008264B7"/>
    <w:rsid w:val="00832A6C"/>
    <w:rsid w:val="00856E5C"/>
    <w:rsid w:val="00863703"/>
    <w:rsid w:val="008861D6"/>
    <w:rsid w:val="009057A4"/>
    <w:rsid w:val="00940504"/>
    <w:rsid w:val="0094722A"/>
    <w:rsid w:val="0094780F"/>
    <w:rsid w:val="00982D3C"/>
    <w:rsid w:val="00983FD8"/>
    <w:rsid w:val="00986313"/>
    <w:rsid w:val="00987EEF"/>
    <w:rsid w:val="00993865"/>
    <w:rsid w:val="00993CCD"/>
    <w:rsid w:val="00996A21"/>
    <w:rsid w:val="009979AE"/>
    <w:rsid w:val="009A4342"/>
    <w:rsid w:val="009B4C4E"/>
    <w:rsid w:val="009B70D2"/>
    <w:rsid w:val="009E5AA9"/>
    <w:rsid w:val="009E7784"/>
    <w:rsid w:val="009F699A"/>
    <w:rsid w:val="00A0484A"/>
    <w:rsid w:val="00A05CB0"/>
    <w:rsid w:val="00A15C9B"/>
    <w:rsid w:val="00A26596"/>
    <w:rsid w:val="00A37997"/>
    <w:rsid w:val="00A75F94"/>
    <w:rsid w:val="00A9393D"/>
    <w:rsid w:val="00AB0957"/>
    <w:rsid w:val="00AB5F1B"/>
    <w:rsid w:val="00AC095C"/>
    <w:rsid w:val="00AD551A"/>
    <w:rsid w:val="00AE0051"/>
    <w:rsid w:val="00B16758"/>
    <w:rsid w:val="00B229CE"/>
    <w:rsid w:val="00B70E1C"/>
    <w:rsid w:val="00B9067D"/>
    <w:rsid w:val="00B911DB"/>
    <w:rsid w:val="00BA31BC"/>
    <w:rsid w:val="00BC7DA8"/>
    <w:rsid w:val="00BF1E1F"/>
    <w:rsid w:val="00BF3431"/>
    <w:rsid w:val="00BF4A44"/>
    <w:rsid w:val="00BF78E7"/>
    <w:rsid w:val="00C03BA3"/>
    <w:rsid w:val="00C263CD"/>
    <w:rsid w:val="00C60A65"/>
    <w:rsid w:val="00C612D3"/>
    <w:rsid w:val="00C740F6"/>
    <w:rsid w:val="00C902F0"/>
    <w:rsid w:val="00CA2894"/>
    <w:rsid w:val="00CB00B5"/>
    <w:rsid w:val="00D05D46"/>
    <w:rsid w:val="00D21F49"/>
    <w:rsid w:val="00D26A62"/>
    <w:rsid w:val="00D278E0"/>
    <w:rsid w:val="00D34638"/>
    <w:rsid w:val="00D6695A"/>
    <w:rsid w:val="00D75F54"/>
    <w:rsid w:val="00D81019"/>
    <w:rsid w:val="00D96F9F"/>
    <w:rsid w:val="00DA025B"/>
    <w:rsid w:val="00DD30FE"/>
    <w:rsid w:val="00DD328E"/>
    <w:rsid w:val="00DD3434"/>
    <w:rsid w:val="00E01CB7"/>
    <w:rsid w:val="00E032AD"/>
    <w:rsid w:val="00E03826"/>
    <w:rsid w:val="00E0557E"/>
    <w:rsid w:val="00E13B46"/>
    <w:rsid w:val="00E30C53"/>
    <w:rsid w:val="00E40F79"/>
    <w:rsid w:val="00E416EE"/>
    <w:rsid w:val="00E433C1"/>
    <w:rsid w:val="00E47989"/>
    <w:rsid w:val="00E57CFF"/>
    <w:rsid w:val="00E6089A"/>
    <w:rsid w:val="00E61BD1"/>
    <w:rsid w:val="00E679B6"/>
    <w:rsid w:val="00E71869"/>
    <w:rsid w:val="00E94B79"/>
    <w:rsid w:val="00EA7602"/>
    <w:rsid w:val="00EB6005"/>
    <w:rsid w:val="00EB6F7F"/>
    <w:rsid w:val="00EC40FE"/>
    <w:rsid w:val="00F0372E"/>
    <w:rsid w:val="00F22400"/>
    <w:rsid w:val="00F35F60"/>
    <w:rsid w:val="00F41BE3"/>
    <w:rsid w:val="00F652DD"/>
    <w:rsid w:val="00F70CED"/>
    <w:rsid w:val="00F878FD"/>
    <w:rsid w:val="00FC2A5D"/>
    <w:rsid w:val="00FE5EB2"/>
    <w:rsid w:val="00FE7323"/>
    <w:rsid w:val="00FF168C"/>
    <w:rsid w:val="016F2DEA"/>
    <w:rsid w:val="018276FB"/>
    <w:rsid w:val="01C9322A"/>
    <w:rsid w:val="05447F5D"/>
    <w:rsid w:val="054715CB"/>
    <w:rsid w:val="05662298"/>
    <w:rsid w:val="058979DF"/>
    <w:rsid w:val="0A197D55"/>
    <w:rsid w:val="0BE679E1"/>
    <w:rsid w:val="0E233C2E"/>
    <w:rsid w:val="0EB83A78"/>
    <w:rsid w:val="0ED62150"/>
    <w:rsid w:val="10FB40F0"/>
    <w:rsid w:val="125958EE"/>
    <w:rsid w:val="1283439D"/>
    <w:rsid w:val="13F861B2"/>
    <w:rsid w:val="14A36FBB"/>
    <w:rsid w:val="14DE5C5A"/>
    <w:rsid w:val="15192D96"/>
    <w:rsid w:val="17361246"/>
    <w:rsid w:val="1FAD2A59"/>
    <w:rsid w:val="2111387D"/>
    <w:rsid w:val="24566746"/>
    <w:rsid w:val="250F386E"/>
    <w:rsid w:val="253A4D8F"/>
    <w:rsid w:val="25503CDE"/>
    <w:rsid w:val="25BD32CA"/>
    <w:rsid w:val="27110760"/>
    <w:rsid w:val="28D15A0A"/>
    <w:rsid w:val="290B4730"/>
    <w:rsid w:val="2B92119E"/>
    <w:rsid w:val="2BF437BD"/>
    <w:rsid w:val="33C65872"/>
    <w:rsid w:val="3457491A"/>
    <w:rsid w:val="348576A9"/>
    <w:rsid w:val="34A26F75"/>
    <w:rsid w:val="34B00BF0"/>
    <w:rsid w:val="37A16410"/>
    <w:rsid w:val="3A9E3626"/>
    <w:rsid w:val="3E3143FD"/>
    <w:rsid w:val="3F2068A4"/>
    <w:rsid w:val="41101152"/>
    <w:rsid w:val="417A3ED0"/>
    <w:rsid w:val="41F277F8"/>
    <w:rsid w:val="42224789"/>
    <w:rsid w:val="450423D0"/>
    <w:rsid w:val="45820A88"/>
    <w:rsid w:val="472D111D"/>
    <w:rsid w:val="49B44860"/>
    <w:rsid w:val="4A9A4518"/>
    <w:rsid w:val="4C41110C"/>
    <w:rsid w:val="4E6E544C"/>
    <w:rsid w:val="4EA16178"/>
    <w:rsid w:val="560C332E"/>
    <w:rsid w:val="5A0E3B19"/>
    <w:rsid w:val="5F65732E"/>
    <w:rsid w:val="644512B3"/>
    <w:rsid w:val="65165F77"/>
    <w:rsid w:val="65E8002C"/>
    <w:rsid w:val="67E97C88"/>
    <w:rsid w:val="68370677"/>
    <w:rsid w:val="6DEC5495"/>
    <w:rsid w:val="705C33D8"/>
    <w:rsid w:val="73D613AB"/>
    <w:rsid w:val="73D8658A"/>
    <w:rsid w:val="757271DD"/>
    <w:rsid w:val="76DC5B7A"/>
    <w:rsid w:val="77AD7E13"/>
    <w:rsid w:val="784C542A"/>
    <w:rsid w:val="78D83818"/>
    <w:rsid w:val="79B97458"/>
    <w:rsid w:val="79FE105C"/>
    <w:rsid w:val="7B5F1FCE"/>
    <w:rsid w:val="7BA7127F"/>
    <w:rsid w:val="7BBD6CF5"/>
    <w:rsid w:val="7DD32800"/>
    <w:rsid w:val="7E2737CE"/>
    <w:rsid w:val="7F94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vanish/>
      <w:color w:val="FF0000"/>
      <w:kern w:val="44"/>
      <w:sz w:val="72"/>
    </w:rPr>
  </w:style>
  <w:style w:type="paragraph" w:styleId="4">
    <w:name w:val="heading 2"/>
    <w:basedOn w:val="1"/>
    <w:next w:val="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</w:rPr>
  </w:style>
  <w:style w:type="paragraph" w:styleId="6">
    <w:name w:val="heading 3"/>
    <w:basedOn w:val="1"/>
    <w:next w:val="5"/>
    <w:qFormat/>
    <w:uiPriority w:val="0"/>
    <w:pPr>
      <w:keepNext/>
      <w:keepLines/>
      <w:spacing w:before="1000" w:after="400"/>
      <w:jc w:val="center"/>
      <w:outlineLvl w:val="2"/>
    </w:pPr>
    <w:rPr>
      <w:rFonts w:ascii="公文小标宋简" w:eastAsia="公文小标宋简"/>
      <w:sz w:val="44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ind w:firstLine="630"/>
    </w:pPr>
    <w:rPr>
      <w:kern w:val="0"/>
    </w:rPr>
  </w:style>
  <w:style w:type="paragraph" w:styleId="7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"/>
    </w:rPr>
  </w:style>
  <w:style w:type="paragraph" w:styleId="8">
    <w:name w:val="Plain Text"/>
    <w:basedOn w:val="1"/>
    <w:link w:val="24"/>
    <w:qFormat/>
    <w:uiPriority w:val="0"/>
    <w:rPr>
      <w:rFonts w:ascii="宋体" w:hAnsi="Courier New" w:eastAsia="宋体"/>
      <w:sz w:val="21"/>
    </w:rPr>
  </w:style>
  <w:style w:type="paragraph" w:styleId="9">
    <w:name w:val="Date"/>
    <w:basedOn w:val="1"/>
    <w:next w:val="1"/>
    <w:qFormat/>
    <w:uiPriority w:val="0"/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14">
    <w:name w:val="Table Grid"/>
    <w:basedOn w:val="13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qFormat/>
    <w:uiPriority w:val="0"/>
    <w:rPr>
      <w:rFonts w:eastAsia="宋体"/>
      <w:sz w:val="28"/>
    </w:rPr>
  </w:style>
  <w:style w:type="character" w:styleId="17">
    <w:name w:val="Hyperlink"/>
    <w:uiPriority w:val="0"/>
    <w:rPr>
      <w:color w:val="0000FF"/>
      <w:u w:val="single"/>
    </w:rPr>
  </w:style>
  <w:style w:type="paragraph" w:customStyle="1" w:styleId="18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公文小标宋简"/>
    </w:rPr>
  </w:style>
  <w:style w:type="paragraph" w:customStyle="1" w:styleId="19">
    <w:name w:val="附件"/>
    <w:basedOn w:val="1"/>
    <w:qFormat/>
    <w:uiPriority w:val="0"/>
    <w:pPr>
      <w:ind w:left="1638" w:hanging="1016"/>
    </w:pPr>
  </w:style>
  <w:style w:type="paragraph" w:customStyle="1" w:styleId="20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1">
    <w:name w:val="抄 送"/>
    <w:basedOn w:val="18"/>
    <w:qFormat/>
    <w:uiPriority w:val="0"/>
    <w:pPr>
      <w:ind w:left="0" w:firstLine="0"/>
    </w:pPr>
    <w:rPr>
      <w:rFonts w:eastAsia="仿宋_GB2312"/>
    </w:rPr>
  </w:style>
  <w:style w:type="paragraph" w:customStyle="1" w:styleId="22">
    <w:name w:val="抄送"/>
    <w:basedOn w:val="18"/>
    <w:uiPriority w:val="0"/>
    <w:pPr>
      <w:ind w:left="0" w:firstLine="0"/>
    </w:pPr>
    <w:rPr>
      <w:rFonts w:eastAsia="仿宋_GB2312"/>
    </w:rPr>
  </w:style>
  <w:style w:type="character" w:customStyle="1" w:styleId="23">
    <w:name w:val="页脚 Char"/>
    <w:link w:val="11"/>
    <w:qFormat/>
    <w:uiPriority w:val="0"/>
    <w:rPr>
      <w:rFonts w:eastAsia="仿宋_GB2312"/>
      <w:kern w:val="2"/>
      <w:sz w:val="18"/>
    </w:rPr>
  </w:style>
  <w:style w:type="character" w:customStyle="1" w:styleId="24">
    <w:name w:val="纯文本 Char"/>
    <w:link w:val="8"/>
    <w:qFormat/>
    <w:uiPriority w:val="0"/>
    <w:rPr>
      <w:rFonts w:ascii="宋体" w:hAnsi="Courier New"/>
      <w:kern w:val="2"/>
      <w:sz w:val="21"/>
    </w:rPr>
  </w:style>
  <w:style w:type="character" w:customStyle="1" w:styleId="25">
    <w:name w:val="批注框文本 Char"/>
    <w:link w:val="10"/>
    <w:qFormat/>
    <w:uiPriority w:val="0"/>
    <w:rPr>
      <w:rFonts w:eastAsia="仿宋_GB2312"/>
      <w:kern w:val="2"/>
      <w:sz w:val="18"/>
      <w:szCs w:val="18"/>
    </w:rPr>
  </w:style>
  <w:style w:type="character" w:customStyle="1" w:styleId="26">
    <w:name w:val="页眉 Char"/>
    <w:link w:val="12"/>
    <w:qFormat/>
    <w:uiPriority w:val="0"/>
    <w:rPr>
      <w:rFonts w:eastAsia="仿宋_GB2312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&#26700;&#38754;\2016&#24180;&#27169;&#26495;\1&#21495;&#65293;&#24179;&#34892;&#25991;&#27169;&#26495;&#65288;&#36890;&#30693;&#12289;&#25209;&#22797;&#31561;&#652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1号－平行文模板（通知、批复等）</Template>
  <Company>武汉市科学技术局</Company>
  <Pages>7</Pages>
  <Words>1373</Words>
  <Characters>1412</Characters>
  <Lines>18</Lines>
  <Paragraphs>5</Paragraphs>
  <TotalTime>24</TotalTime>
  <ScaleCrop>false</ScaleCrop>
  <LinksUpToDate>false</LinksUpToDate>
  <CharactersWithSpaces>1761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2021-10-19T08:37:00Z</dcterms:created>
  <dc:creator>Anonymous</dc:creator>
  <cp:lastModifiedBy>Administrator</cp:lastModifiedBy>
  <cp:lastPrinted>2023-07-06T07:14:00Z</cp:lastPrinted>
  <dcterms:modified xsi:type="dcterms:W3CDTF">2023-07-10T09:25:03Z</dcterms:modified>
  <dc:title>市科技局  下行文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8159BCFDB7B841CDBBA0708A3833A2B9_13</vt:lpwstr>
  </property>
</Properties>
</file>