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6"/>
          <w:szCs w:val="36"/>
        </w:rPr>
        <w:t>附件3</w:t>
      </w:r>
    </w:p>
    <w:p>
      <w:pPr>
        <w:rPr>
          <w:rFonts w:hint="default" w:ascii="Times New Roman" w:hAnsi="Times New Roman" w:eastAsia="宋体" w:cs="Times New Roman"/>
          <w:szCs w:val="24"/>
        </w:rPr>
      </w:pPr>
    </w:p>
    <w:p>
      <w:pPr>
        <w:rPr>
          <w:rFonts w:hint="default" w:ascii="Times New Roman" w:hAnsi="Times New Roman" w:eastAsia="宋体" w:cs="Times New Roman"/>
          <w:szCs w:val="24"/>
        </w:rPr>
      </w:pPr>
    </w:p>
    <w:p>
      <w:pPr>
        <w:rPr>
          <w:rFonts w:hint="default" w:ascii="Times New Roman" w:hAnsi="Times New Roman" w:eastAsia="宋体" w:cs="Times New Roman"/>
          <w:szCs w:val="24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bookmarkStart w:id="0" w:name="_GoBack"/>
      <w:r>
        <w:rPr>
          <w:rFonts w:hint="default" w:ascii="Times New Roman" w:hAnsi="Times New Roman" w:eastAsia="方正小标宋简体" w:cs="Times New Roman"/>
          <w:sz w:val="48"/>
          <w:szCs w:val="48"/>
        </w:rPr>
        <w:t>大中小企业融通创新项目</w:t>
      </w:r>
    </w:p>
    <w:p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中小企业“揭榜”申请书</w:t>
      </w:r>
      <w:bookmarkEnd w:id="0"/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spacing w:line="760" w:lineRule="exact"/>
        <w:ind w:firstLine="960" w:firstLineChars="300"/>
        <w:jc w:val="left"/>
        <w:rPr>
          <w:rFonts w:hint="default" w:ascii="Times New Roman" w:hAnsi="Times New Roman" w:eastAsia="楷体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企业名称（盖章）：</w:t>
      </w:r>
      <w:r>
        <w:rPr>
          <w:rFonts w:hint="default" w:ascii="Times New Roman" w:hAnsi="Times New Roman" w:eastAsia="楷体_GB2312" w:cs="Times New Roman"/>
          <w:sz w:val="32"/>
          <w:szCs w:val="32"/>
          <w:u w:val="single"/>
        </w:rPr>
        <w:t xml:space="preserve">                        </w:t>
      </w:r>
    </w:p>
    <w:p>
      <w:pPr>
        <w:spacing w:line="760" w:lineRule="exact"/>
        <w:ind w:firstLine="960" w:firstLineChars="300"/>
        <w:jc w:val="left"/>
        <w:rPr>
          <w:rFonts w:hint="default" w:ascii="Times New Roman" w:hAnsi="Times New Roman" w:eastAsia="楷体_GB2312" w:cs="Times New Roman"/>
          <w:sz w:val="32"/>
          <w:szCs w:val="32"/>
          <w:u w:val="single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“揭榜”事项名称：</w:t>
      </w:r>
      <w:r>
        <w:rPr>
          <w:rFonts w:hint="default" w:ascii="Times New Roman" w:hAnsi="Times New Roman" w:eastAsia="楷体_GB2312" w:cs="Times New Roman"/>
          <w:sz w:val="32"/>
          <w:szCs w:val="32"/>
          <w:u w:val="single"/>
        </w:rPr>
        <w:t xml:space="preserve">                       </w:t>
      </w:r>
    </w:p>
    <w:p>
      <w:pPr>
        <w:spacing w:line="760" w:lineRule="exact"/>
        <w:ind w:firstLine="960" w:firstLineChars="300"/>
        <w:jc w:val="left"/>
        <w:rPr>
          <w:rFonts w:hint="default" w:ascii="Times New Roman" w:hAnsi="Times New Roman" w:eastAsia="楷体_GB2312" w:cs="Times New Roman"/>
          <w:sz w:val="32"/>
          <w:szCs w:val="32"/>
          <w:u w:val="single"/>
        </w:rPr>
      </w:pPr>
    </w:p>
    <w:p>
      <w:pPr>
        <w:spacing w:line="760" w:lineRule="exact"/>
        <w:ind w:firstLine="0" w:firstLineChars="0"/>
        <w:jc w:val="left"/>
        <w:rPr>
          <w:rFonts w:hint="default" w:ascii="Times New Roman" w:hAnsi="Times New Roman" w:eastAsia="楷体_GB2312" w:cs="Times New Roman"/>
          <w:sz w:val="32"/>
          <w:szCs w:val="32"/>
          <w:u w:val="single"/>
        </w:rPr>
      </w:pPr>
    </w:p>
    <w:p>
      <w:pPr>
        <w:spacing w:line="600" w:lineRule="exact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6"/>
          <w:szCs w:val="36"/>
        </w:rPr>
        <w:br w:type="page"/>
      </w:r>
    </w:p>
    <w:p>
      <w:pPr>
        <w:spacing w:line="600" w:lineRule="exact"/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6"/>
          <w:szCs w:val="36"/>
        </w:rPr>
        <w:t>申请书模板</w:t>
      </w:r>
    </w:p>
    <w:p>
      <w:pPr>
        <w:spacing w:line="600" w:lineRule="exact"/>
        <w:jc w:val="center"/>
        <w:rPr>
          <w:rFonts w:hint="default" w:ascii="Times New Roman" w:hAnsi="Times New Roman" w:eastAsia="楷体_GB2312" w:cs="Times New Roman"/>
          <w:sz w:val="28"/>
          <w:szCs w:val="28"/>
        </w:rPr>
      </w:pPr>
      <w:r>
        <w:rPr>
          <w:rFonts w:hint="default" w:ascii="Times New Roman" w:hAnsi="Times New Roman" w:eastAsia="楷体_GB2312" w:cs="Times New Roman"/>
          <w:sz w:val="28"/>
          <w:szCs w:val="28"/>
        </w:rPr>
        <w:t>（申请书将提供给“发榜”大企业）</w:t>
      </w:r>
    </w:p>
    <w:p>
      <w:pPr>
        <w:spacing w:line="600" w:lineRule="exact"/>
        <w:jc w:val="center"/>
        <w:rPr>
          <w:rFonts w:hint="default" w:ascii="Times New Roman" w:hAnsi="Times New Roman" w:eastAsia="楷体_GB2312" w:cs="Times New Roman"/>
          <w:sz w:val="28"/>
          <w:szCs w:val="28"/>
        </w:rPr>
      </w:pPr>
    </w:p>
    <w:p>
      <w:pPr>
        <w:numPr>
          <w:ilvl w:val="0"/>
          <w:numId w:val="1"/>
        </w:numPr>
        <w:spacing w:line="620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中小企业基本情况简介</w:t>
      </w:r>
    </w:p>
    <w:p>
      <w:pPr>
        <w:spacing w:line="620" w:lineRule="exac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包括主营业务、运营情况、在行业的地位等。</w:t>
      </w:r>
    </w:p>
    <w:p>
      <w:pPr>
        <w:numPr>
          <w:ilvl w:val="0"/>
          <w:numId w:val="1"/>
        </w:numPr>
        <w:spacing w:line="620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中小企业技术创新能力情况</w:t>
      </w:r>
    </w:p>
    <w:p>
      <w:p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企业</w:t>
      </w:r>
      <w:r>
        <w:rPr>
          <w:rFonts w:hint="default" w:ascii="Times New Roman" w:hAnsi="Times New Roman" w:eastAsia="仿宋_GB2312" w:cs="Times New Roman"/>
          <w:spacing w:val="-11"/>
          <w:sz w:val="32"/>
          <w:szCs w:val="32"/>
        </w:rPr>
        <w:t>研发团队、技术创新成果、标准制定、产品销售等情况。</w:t>
      </w:r>
    </w:p>
    <w:p>
      <w:pPr>
        <w:numPr>
          <w:ilvl w:val="0"/>
          <w:numId w:val="1"/>
        </w:numPr>
        <w:spacing w:line="620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针对揭榜需求拟采取的技术攻关方案</w:t>
      </w:r>
    </w:p>
    <w:p>
      <w:pPr>
        <w:numPr>
          <w:ilvl w:val="0"/>
          <w:numId w:val="2"/>
        </w:num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攻关团队情况，团队成员曾主持或参与的项目；</w:t>
      </w:r>
    </w:p>
    <w:p>
      <w:pPr>
        <w:numPr>
          <w:ilvl w:val="0"/>
          <w:numId w:val="2"/>
        </w:num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预期目标，包括</w:t>
      </w:r>
      <w:r>
        <w:rPr>
          <w:rFonts w:ascii="Times New Roman" w:hAnsi="Times New Roman" w:eastAsia="仿宋_GB2312" w:cs="Times New Roman"/>
          <w:sz w:val="32"/>
          <w:szCs w:val="32"/>
        </w:rPr>
        <w:t>指标数值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测试场景及评价方式等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</w:p>
    <w:p>
      <w:pPr>
        <w:numPr>
          <w:ilvl w:val="0"/>
          <w:numId w:val="2"/>
        </w:num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拟选择的技术路线；</w:t>
      </w:r>
    </w:p>
    <w:p>
      <w:pPr>
        <w:numPr>
          <w:ilvl w:val="0"/>
          <w:numId w:val="2"/>
        </w:num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时间进度安排，阶段性任务；</w:t>
      </w:r>
    </w:p>
    <w:p>
      <w:pPr>
        <w:numPr>
          <w:ilvl w:val="0"/>
          <w:numId w:val="2"/>
        </w:numPr>
        <w:spacing w:line="62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潜在问题及应对举措。</w:t>
      </w:r>
    </w:p>
    <w:p>
      <w:pPr>
        <w:numPr>
          <w:ilvl w:val="0"/>
          <w:numId w:val="1"/>
        </w:numPr>
        <w:spacing w:line="620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希望采取的合作方式</w:t>
      </w:r>
    </w:p>
    <w:p>
      <w:pPr>
        <w:spacing w:line="620" w:lineRule="exact"/>
        <w:ind w:left="72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提出希望以何种方式与“发榜”大企业进行合作。</w:t>
      </w:r>
    </w:p>
    <w:p>
      <w:pPr>
        <w:spacing w:line="620" w:lineRule="exact"/>
        <w:ind w:left="72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r>
        <w:rPr>
          <w:rFonts w:hint="default" w:ascii="Times New Roman" w:hAnsi="Times New Roman" w:eastAsia="楷体_GB2312" w:cs="Times New Roman"/>
          <w:sz w:val="32"/>
          <w:szCs w:val="32"/>
        </w:rPr>
        <w:t>（注：申请书篇幅不宜过长，原则上不超过</w:t>
      </w:r>
      <w:r>
        <w:rPr>
          <w:rFonts w:ascii="Times New Roman" w:hAnsi="Times New Roman" w:eastAsia="楷体_GB2312" w:cs="Times New Roman"/>
          <w:sz w:val="32"/>
          <w:szCs w:val="32"/>
        </w:rPr>
        <w:t>6000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字，重点讲述攻关方案；如果申报揭榜多个需求，请按此模板分别填报申请书。同时，请随附研发能力佐证材料，如知识产权、标准、认证等。）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F826AD"/>
    <w:multiLevelType w:val="singleLevel"/>
    <w:tmpl w:val="EFF826AD"/>
    <w:lvl w:ilvl="0" w:tentative="0">
      <w:start w:val="1"/>
      <w:numFmt w:val="chineseCounting"/>
      <w:suff w:val="nothing"/>
      <w:lvlText w:val="%1、"/>
      <w:lvlJc w:val="left"/>
      <w:pPr>
        <w:ind w:left="720" w:firstLine="0"/>
      </w:pPr>
      <w:rPr>
        <w:rFonts w:hint="eastAsia"/>
      </w:rPr>
    </w:lvl>
  </w:abstractNum>
  <w:abstractNum w:abstractNumId="1">
    <w:nsid w:val="7DDB5A8F"/>
    <w:multiLevelType w:val="singleLevel"/>
    <w:tmpl w:val="7DDB5A8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TMwYmEzM2YzNGEwN2Q5NmEyMDNiYjJkZDk0MWUifQ=="/>
  </w:docVars>
  <w:rsids>
    <w:rsidRoot w:val="7F6058EA"/>
    <w:rsid w:val="7F60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340</Words>
  <Characters>343</Characters>
  <Lines>0</Lines>
  <Paragraphs>0</Paragraphs>
  <TotalTime>1</TotalTime>
  <ScaleCrop>false</ScaleCrop>
  <LinksUpToDate>false</LinksUpToDate>
  <CharactersWithSpaces>394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2023-04-21T11:44:00Z</dcterms:created>
  <dc:creator>晚安</dc:creator>
  <cp:lastModifiedBy>晚安</cp:lastModifiedBy>
  <dcterms:modified xsi:type="dcterms:W3CDTF">2023-04-21T11:45:55Z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30E14955E191498A8F2ABC4FE1A94A0D_11</vt:lpwstr>
  </property>
</Properties>
</file>