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大企业技术创新需求表</w:t>
      </w:r>
      <w:bookmarkEnd w:id="0"/>
    </w:p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企业名称：（盖章）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191"/>
        <w:gridCol w:w="1488"/>
        <w:gridCol w:w="1580"/>
        <w:gridCol w:w="1345"/>
        <w:gridCol w:w="162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521" w:type="dxa"/>
            <w:gridSpan w:val="7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企业名称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统一社会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信用代码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注册地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所在省份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法人代表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及职务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联系电话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传    真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电子邮箱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手    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注册资本（万元）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从业人数（人）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上年度营业收入（万元）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企业性质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□国有    □民营    □合资    □外资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所属行业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2位数代码及名称：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推荐渠道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（只选择其中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18"/>
                <w:szCs w:val="18"/>
              </w:rPr>
              <w:t>一个渠道）</w:t>
            </w:r>
          </w:p>
        </w:tc>
        <w:tc>
          <w:tcPr>
            <w:tcW w:w="7101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□省级中小企业主管部门：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      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  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□工业和信息化部相关行业司局：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4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通讯地址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邮  编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521" w:type="dxa"/>
            <w:gridSpan w:val="7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二、技术创新需求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需求1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3068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是否公开</w:t>
            </w:r>
          </w:p>
        </w:tc>
        <w:tc>
          <w:tcPr>
            <w:tcW w:w="149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□公开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□不公开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需求内容</w:t>
            </w:r>
          </w:p>
        </w:tc>
        <w:tc>
          <w:tcPr>
            <w:tcW w:w="5910" w:type="dxa"/>
            <w:gridSpan w:val="5"/>
            <w:noWrap w:val="0"/>
            <w:vAlign w:val="center"/>
          </w:tcPr>
          <w:p>
            <w:pPr>
              <w:spacing w:line="24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（请详细阐明技术参数要求、需达到的目标效果、时间要求，以及拟采取的合作方式等）</w:t>
            </w:r>
          </w:p>
          <w:p>
            <w:pPr>
              <w:spacing w:line="240" w:lineRule="exact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/>
                <w:bCs/>
                <w:sz w:val="24"/>
                <w:szCs w:val="24"/>
              </w:rPr>
              <w:t>样例：</w:t>
            </w:r>
          </w:p>
          <w:p>
            <w:pPr>
              <w:spacing w:line="240" w:lineRule="exact"/>
              <w:ind w:firstLine="723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需求内容：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研发一款改性材料</w:t>
            </w:r>
          </w:p>
          <w:p>
            <w:pPr>
              <w:spacing w:line="240" w:lineRule="exact"/>
              <w:ind w:firstLine="723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参数要求：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熔指XXg/10min，阻燃要求HB,......</w:t>
            </w:r>
          </w:p>
          <w:p>
            <w:pPr>
              <w:spacing w:line="240" w:lineRule="exact"/>
              <w:ind w:firstLine="723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需达到效果：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适配电池外壳，成本控制在XX内</w:t>
            </w:r>
          </w:p>
          <w:p>
            <w:pPr>
              <w:spacing w:line="240" w:lineRule="exact"/>
              <w:ind w:firstLine="723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时间要求：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1年</w:t>
            </w:r>
          </w:p>
          <w:p>
            <w:pPr>
              <w:spacing w:line="240" w:lineRule="exact"/>
              <w:ind w:firstLine="723" w:firstLineChars="3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</w:rPr>
              <w:t>拟采取的合作方式：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项目委托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42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需求2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名称</w:t>
            </w:r>
          </w:p>
        </w:tc>
        <w:tc>
          <w:tcPr>
            <w:tcW w:w="306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是否公开</w:t>
            </w:r>
          </w:p>
        </w:tc>
        <w:tc>
          <w:tcPr>
            <w:tcW w:w="149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□公开</w:t>
            </w:r>
          </w:p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□不公开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1420" w:type="dxa"/>
            <w:vMerge w:val="continue"/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需求内容</w:t>
            </w:r>
          </w:p>
        </w:tc>
        <w:tc>
          <w:tcPr>
            <w:tcW w:w="5910" w:type="dxa"/>
            <w:gridSpan w:val="5"/>
            <w:noWrap w:val="0"/>
            <w:vAlign w:val="center"/>
          </w:tcPr>
          <w:p>
            <w:pPr>
              <w:spacing w:line="24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（请详细阐明技术参数要求、需达到的目标效果、时间要求，以及拟采取的合作方式等）</w:t>
            </w:r>
          </w:p>
        </w:tc>
      </w:tr>
    </w:tbl>
    <w:p>
      <w:pPr>
        <w:spacing w:line="240" w:lineRule="exact"/>
        <w:jc w:val="left"/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pPr>
        <w:spacing w:line="240" w:lineRule="exact"/>
        <w:jc w:val="left"/>
      </w:pPr>
      <w:r>
        <w:rPr>
          <w:rFonts w:hint="default" w:ascii="Times New Roman" w:hAnsi="Times New Roman" w:eastAsia="仿宋_GB2312" w:cs="Times New Roman"/>
          <w:sz w:val="24"/>
          <w:szCs w:val="24"/>
        </w:rPr>
        <w:t>（注：如需求事项较多，可参考上表另附页，所有需求均不得涉密）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51CA78DC"/>
    <w:rsid w:val="51CA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2023-04-21T11:42:00Z</dcterms:created>
  <dc:creator>晚安</dc:creator>
  <cp:lastModifiedBy>晚安</cp:lastModifiedBy>
  <dcterms:modified xsi:type="dcterms:W3CDTF">2023-04-21T11:42:49Z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D9AEC00385D64E60B7850AA545631C9B_11</vt:lpwstr>
  </property>
</Properties>
</file>