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武汉经济技术开发区（汉南区）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</w:rPr>
        <w:t>技术合同登记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eastAsia="zh-CN"/>
        </w:rPr>
        <w:t>（技术开发、技术转让）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</w:rPr>
        <w:t>奖励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val="en-US" w:eastAsia="zh-CN"/>
        </w:rPr>
        <w:t>申报表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填表时间：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年     月      日</w:t>
      </w:r>
    </w:p>
    <w:tbl>
      <w:tblPr>
        <w:tblStyle w:val="2"/>
        <w:tblW w:w="9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610"/>
        <w:gridCol w:w="1574"/>
        <w:gridCol w:w="496"/>
        <w:gridCol w:w="822"/>
        <w:gridCol w:w="738"/>
        <w:gridCol w:w="1094"/>
        <w:gridCol w:w="8"/>
        <w:gridCol w:w="1588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（盖章）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企业法人</w:t>
            </w:r>
          </w:p>
        </w:tc>
        <w:tc>
          <w:tcPr>
            <w:tcW w:w="29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  <w:lang w:val="en-US" w:eastAsia="zh-CN"/>
              </w:rPr>
              <w:t>注册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3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企业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  <w:lang w:val="en-US" w:eastAsia="zh-CN"/>
              </w:rPr>
              <w:t>办公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3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所属园区</w:t>
            </w:r>
          </w:p>
        </w:tc>
        <w:tc>
          <w:tcPr>
            <w:tcW w:w="763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left="0"/>
              <w:textAlignment w:val="auto"/>
              <w:outlineLvl w:val="0"/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□商务城    □先进制造产业区    □智慧生态城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left="0"/>
              <w:textAlignment w:val="auto"/>
              <w:outlineLvl w:val="0"/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□综合保税区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□港口物流园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□通用航空及卫星产业园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 xml:space="preserve">  □农业发展投资有限公司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9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5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银行账号</w:t>
            </w:r>
          </w:p>
        </w:tc>
        <w:tc>
          <w:tcPr>
            <w:tcW w:w="2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8"/>
                <w:szCs w:val="28"/>
              </w:rPr>
              <w:t>开户银行及行号</w:t>
            </w:r>
          </w:p>
        </w:tc>
        <w:tc>
          <w:tcPr>
            <w:tcW w:w="29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624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年度在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武汉经开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区技术合同登记站登记技术合同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技术开发、技术转让、技术许可）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项数</w:t>
            </w:r>
          </w:p>
        </w:tc>
        <w:tc>
          <w:tcPr>
            <w:tcW w:w="29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1400" w:firstLineChars="5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623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年度在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武汉经开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区技术合同登记站登记技术合同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技术开发、技术转让、技术许可）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成交总金额</w:t>
            </w:r>
          </w:p>
        </w:tc>
        <w:tc>
          <w:tcPr>
            <w:tcW w:w="291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1400" w:firstLineChars="5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308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申请奖励金额（万元）</w:t>
            </w:r>
          </w:p>
        </w:tc>
        <w:tc>
          <w:tcPr>
            <w:tcW w:w="606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5 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10   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914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3080" w:firstLineChars="1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申请奖励技术合同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280" w:firstLineChars="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技术合同项目名称</w:t>
            </w:r>
          </w:p>
        </w:tc>
        <w:tc>
          <w:tcPr>
            <w:tcW w:w="5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登记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合同成交总金额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（万元）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和2022年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开具技术合同发票号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和2022年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技术合同到款凭证号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89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280" w:firstLineChars="1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技术合同项目名称</w:t>
            </w:r>
          </w:p>
        </w:tc>
        <w:tc>
          <w:tcPr>
            <w:tcW w:w="5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登记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合同成交总金额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（万元）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898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和2022年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开具技术合同发票号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和2022年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技术合同到款凭证号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9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…</w:t>
            </w:r>
          </w:p>
        </w:tc>
        <w:tc>
          <w:tcPr>
            <w:tcW w:w="26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9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…</w:t>
            </w:r>
          </w:p>
        </w:tc>
        <w:tc>
          <w:tcPr>
            <w:tcW w:w="268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5" w:hRule="atLeast"/>
          <w:jc w:val="center"/>
        </w:trPr>
        <w:tc>
          <w:tcPr>
            <w:tcW w:w="9146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本单位</w:t>
            </w: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承诺对相关奖励政策及约定已知悉，申报情况属实且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至少</w:t>
            </w: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</w:rPr>
              <w:t>5年不迁离注册地址、不改变在本区的纳税义务、不减少注册资本、不变更统计关系，提供材料属实。如有不实，我单位承担由此引起的一切责任，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  <w:t>接受相关部门处理。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7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 xml:space="preserve">法定（授权）代表人签名：                </w:t>
            </w:r>
            <w:r>
              <w:rPr>
                <w:rFonts w:hint="eastAsia" w:cs="Times New Roman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8"/>
                <w:szCs w:val="28"/>
              </w:rPr>
              <w:t xml:space="preserve"> 单位盖章：（公章）</w:t>
            </w:r>
          </w:p>
        </w:tc>
      </w:tr>
    </w:tbl>
    <w:tbl>
      <w:tblPr>
        <w:tblStyle w:val="2"/>
        <w:tblpPr w:leftFromText="180" w:rightFromText="180" w:vertAnchor="text" w:tblpX="10214" w:tblpY="-90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textAlignment w:val="auto"/>
              <w:rPr>
                <w:rFonts w:hint="eastAsia" w:ascii="黑体" w:hAnsi="黑体" w:eastAsia="黑体" w:cs="仿宋_GB2312"/>
                <w:bCs/>
                <w:color w:val="auto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.企业统一社会信用代码证和法人代表身份证；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.双方签订的技术合同；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.技术合同登记信息表；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.企业在2021年和2022年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发布申报通知之前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>开具的与技术合同相关的发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票、银行到款凭证；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.其他相关材料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1B5878FB"/>
    <w:rsid w:val="1B58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2022-06-10T08:30:00Z</dcterms:created>
  <dc:creator>HCN</dc:creator>
  <cp:lastModifiedBy>HCN</cp:lastModifiedBy>
  <dcterms:modified xsi:type="dcterms:W3CDTF">2022-06-10T08:31:02Z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8E24607B7BBF44BD839DAB910CA6AA31</vt:lpwstr>
  </property>
</Properties>
</file>