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8" w:lineRule="auto"/>
        <w:outlineLvl w:val="0"/>
        <w:rPr>
          <w:rFonts w:ascii="文星黑体" w:eastAsia="文星黑体"/>
          <w:szCs w:val="32"/>
        </w:rPr>
      </w:pPr>
      <w:r>
        <w:rPr>
          <w:rFonts w:hint="eastAsia" w:ascii="文星黑体" w:eastAsia="文星黑体"/>
          <w:szCs w:val="32"/>
        </w:rPr>
        <w:t>附件2</w:t>
      </w:r>
    </w:p>
    <w:p>
      <w:pPr>
        <w:adjustRightInd w:val="0"/>
        <w:snapToGrid w:val="0"/>
        <w:jc w:val="center"/>
        <w:rPr>
          <w:rFonts w:hint="eastAsia" w:eastAsia="长城小标宋体"/>
          <w:b/>
          <w:bCs/>
          <w:spacing w:val="6"/>
          <w:sz w:val="24"/>
          <w:szCs w:val="32"/>
        </w:rPr>
      </w:pPr>
    </w:p>
    <w:p>
      <w:pPr>
        <w:adjustRightInd w:val="0"/>
        <w:snapToGrid w:val="0"/>
        <w:jc w:val="center"/>
        <w:rPr>
          <w:rFonts w:hint="eastAsia" w:ascii="文星标宋" w:eastAsia="文星标宋"/>
          <w:bCs/>
          <w:spacing w:val="6"/>
          <w:sz w:val="40"/>
          <w:szCs w:val="32"/>
        </w:rPr>
      </w:pPr>
      <w:bookmarkStart w:id="0" w:name="_GoBack"/>
      <w:r>
        <w:rPr>
          <w:rFonts w:hint="eastAsia" w:ascii="文星标宋" w:eastAsia="文星标宋"/>
          <w:bCs/>
          <w:spacing w:val="6"/>
          <w:sz w:val="40"/>
          <w:szCs w:val="32"/>
        </w:rPr>
        <w:t>2022年参与开放活动的科研机构和大学备案表</w:t>
      </w:r>
      <w:bookmarkEnd w:id="0"/>
    </w:p>
    <w:p>
      <w:pPr>
        <w:adjustRightInd w:val="0"/>
        <w:snapToGrid w:val="0"/>
        <w:jc w:val="center"/>
        <w:rPr>
          <w:rFonts w:hint="eastAsia" w:ascii="文星标宋" w:eastAsia="文星标宋"/>
          <w:bCs/>
          <w:spacing w:val="6"/>
          <w:sz w:val="28"/>
          <w:szCs w:val="32"/>
        </w:rPr>
      </w:pPr>
    </w:p>
    <w:p>
      <w:pPr>
        <w:adjustRightInd w:val="0"/>
        <w:snapToGrid w:val="0"/>
        <w:spacing w:after="78" w:afterLines="25"/>
        <w:ind w:left="160" w:leftChars="50"/>
        <w:jc w:val="left"/>
        <w:rPr>
          <w:rFonts w:hint="eastAsia"/>
          <w:sz w:val="24"/>
          <w:szCs w:val="36"/>
        </w:rPr>
      </w:pPr>
      <w:r>
        <w:rPr>
          <w:rFonts w:hint="eastAsia"/>
          <w:sz w:val="24"/>
          <w:szCs w:val="36"/>
        </w:rPr>
        <w:t>填报单位（盖章）：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1156"/>
        <w:gridCol w:w="2110"/>
        <w:gridCol w:w="1070"/>
        <w:gridCol w:w="1070"/>
        <w:gridCol w:w="1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单位名称</w:t>
            </w:r>
          </w:p>
        </w:tc>
        <w:tc>
          <w:tcPr>
            <w:tcW w:w="11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开放时间</w:t>
            </w:r>
          </w:p>
        </w:tc>
        <w:tc>
          <w:tcPr>
            <w:tcW w:w="2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开放内容</w:t>
            </w:r>
          </w:p>
        </w:tc>
        <w:tc>
          <w:tcPr>
            <w:tcW w:w="1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具体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地址</w:t>
            </w:r>
          </w:p>
        </w:tc>
        <w:tc>
          <w:tcPr>
            <w:tcW w:w="1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联系人</w:t>
            </w:r>
          </w:p>
        </w:tc>
        <w:tc>
          <w:tcPr>
            <w:tcW w:w="1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联系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/>
                <w:sz w:val="24"/>
                <w:szCs w:val="36"/>
              </w:rPr>
            </w:pPr>
            <w:r>
              <w:rPr>
                <w:rFonts w:hint="eastAsia" w:ascii="黑体" w:hAnsi="黑体" w:eastAsia="黑体"/>
                <w:sz w:val="24"/>
                <w:szCs w:val="36"/>
              </w:rPr>
              <w:t>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0" w:lineRule="atLeast"/>
        <w:ind w:firstLine="360" w:firstLineChars="150"/>
        <w:rPr>
          <w:rFonts w:hint="eastAsia" w:eastAsia="楷体_GB2312"/>
          <w:sz w:val="24"/>
          <w:szCs w:val="32"/>
        </w:rPr>
      </w:pPr>
      <w:r>
        <w:rPr>
          <w:rFonts w:hint="eastAsia" w:eastAsia="楷体_GB2312"/>
          <w:sz w:val="24"/>
          <w:szCs w:val="32"/>
        </w:rPr>
        <w:t>注：</w:t>
      </w:r>
      <w:r>
        <w:rPr>
          <w:rFonts w:hint="eastAsia" w:eastAsia="楷体_GB2312"/>
          <w:sz w:val="24"/>
          <w:szCs w:val="32"/>
        </w:rPr>
        <w:fldChar w:fldCharType="begin"/>
      </w:r>
      <w:r>
        <w:rPr>
          <w:rFonts w:hint="eastAsia" w:eastAsia="楷体_GB2312"/>
          <w:sz w:val="24"/>
          <w:szCs w:val="32"/>
        </w:rPr>
        <w:instrText xml:space="preserve"> HYPERLINK "mailto:本表请于2022年4月26日前请按要求填写并报武汉市科技活动周组委会办公室（此表可另附），邮箱whkjfy@126.com" </w:instrText>
      </w:r>
      <w:r>
        <w:rPr>
          <w:rFonts w:hint="eastAsia" w:eastAsia="楷体_GB2312"/>
          <w:sz w:val="24"/>
          <w:szCs w:val="32"/>
        </w:rPr>
        <w:fldChar w:fldCharType="separate"/>
      </w:r>
      <w:r>
        <w:rPr>
          <w:rFonts w:hint="eastAsia" w:eastAsia="楷体_GB2312"/>
          <w:sz w:val="24"/>
          <w:szCs w:val="32"/>
        </w:rPr>
        <w:t>本表请于2022年4月26日前按要求填写并报武汉市科技活动周组委会办公室（此表可另附），邮箱whkjfy@126.com</w:t>
      </w:r>
      <w:r>
        <w:rPr>
          <w:rFonts w:hint="eastAsia" w:eastAsia="楷体_GB2312"/>
          <w:sz w:val="24"/>
          <w:szCs w:val="32"/>
        </w:rPr>
        <w:fldChar w:fldCharType="end"/>
      </w:r>
    </w:p>
    <w:p>
      <w:pPr>
        <w:widowControl/>
        <w:jc w:val="left"/>
        <w:rPr>
          <w:rFonts w:hint="eastAsia" w:ascii="文星仿宋" w:eastAsia="文星仿宋"/>
          <w:color w:val="000000"/>
        </w:rPr>
      </w:pPr>
    </w:p>
    <w:p>
      <w:pPr>
        <w:widowControl/>
        <w:jc w:val="left"/>
        <w:rPr>
          <w:rFonts w:hint="eastAsia" w:ascii="文星仿宋" w:eastAsia="文星仿宋"/>
          <w:color w:val="000000"/>
        </w:rPr>
      </w:pPr>
    </w:p>
    <w:p>
      <w:pPr>
        <w:widowControl/>
        <w:jc w:val="left"/>
        <w:rPr>
          <w:rFonts w:hint="eastAsia" w:ascii="文星仿宋" w:eastAsia="文星仿宋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34E51"/>
    <w:rsid w:val="7CB3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2022-04-19T02:32:00Z</dcterms:created>
  <dc:creator>Vivian</dc:creator>
  <cp:lastModifiedBy>Vivian</cp:lastModifiedBy>
  <dcterms:modified xsi:type="dcterms:W3CDTF">2022-04-19T02:33:09Z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9E86B9D8BEE04A4A8F6D3303A5D49281</vt:lpwstr>
  </property>
</Properties>
</file>