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87" w:rsidRPr="00170508" w:rsidRDefault="000F7A87" w:rsidP="000F7A87">
      <w:pPr>
        <w:rPr>
          <w:rFonts w:asciiTheme="minorEastAsia" w:hAnsiTheme="minorEastAsia"/>
          <w:b/>
          <w:sz w:val="28"/>
          <w:szCs w:val="28"/>
        </w:rPr>
      </w:pPr>
      <w:r w:rsidRPr="00170508">
        <w:rPr>
          <w:rFonts w:asciiTheme="minorEastAsia" w:hAnsiTheme="minorEastAsia" w:hint="eastAsia"/>
          <w:b/>
          <w:sz w:val="28"/>
          <w:szCs w:val="28"/>
        </w:rPr>
        <w:t>项目</w:t>
      </w:r>
      <w:r>
        <w:rPr>
          <w:rFonts w:asciiTheme="minorEastAsia" w:hAnsiTheme="minorEastAsia" w:hint="eastAsia"/>
          <w:b/>
          <w:sz w:val="28"/>
          <w:szCs w:val="28"/>
        </w:rPr>
        <w:t>相关</w:t>
      </w:r>
      <w:r w:rsidRPr="00170508">
        <w:rPr>
          <w:rFonts w:asciiTheme="minorEastAsia" w:hAnsiTheme="minorEastAsia" w:hint="eastAsia"/>
          <w:b/>
          <w:sz w:val="28"/>
          <w:szCs w:val="28"/>
        </w:rPr>
        <w:t>信息如下：</w:t>
      </w:r>
    </w:p>
    <w:p w:rsidR="000F7A87" w:rsidRDefault="000F7A87" w:rsidP="000F7A87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1.</w:t>
      </w:r>
      <w:r w:rsidRPr="00170508">
        <w:rPr>
          <w:rFonts w:asciiTheme="minorEastAsia" w:hAnsiTheme="minorEastAsia" w:hint="eastAsia"/>
          <w:b/>
          <w:sz w:val="28"/>
          <w:szCs w:val="28"/>
        </w:rPr>
        <w:t>项目名称：</w:t>
      </w:r>
      <w:r w:rsidRPr="00170508">
        <w:rPr>
          <w:rFonts w:asciiTheme="minorEastAsia" w:hAnsiTheme="minorEastAsia" w:hint="eastAsia"/>
          <w:sz w:val="28"/>
          <w:szCs w:val="28"/>
        </w:rPr>
        <w:t>重型高精度五轴立式铣车柔性加工系统关键技术</w:t>
      </w:r>
    </w:p>
    <w:p w:rsidR="000F7A87" w:rsidRDefault="000F7A87" w:rsidP="000F7A87">
      <w:pPr>
        <w:jc w:val="left"/>
        <w:rPr>
          <w:rFonts w:asciiTheme="minorEastAsia" w:hAnsiTheme="minorEastAsia"/>
          <w:sz w:val="28"/>
          <w:szCs w:val="28"/>
        </w:rPr>
      </w:pPr>
      <w:r w:rsidRPr="000F7A87">
        <w:rPr>
          <w:rFonts w:asciiTheme="minorEastAsia" w:hAnsiTheme="minorEastAsia" w:hint="eastAsia"/>
          <w:b/>
          <w:sz w:val="28"/>
          <w:szCs w:val="28"/>
        </w:rPr>
        <w:t>2.提名者：</w:t>
      </w:r>
      <w:r w:rsidR="00B238F1">
        <w:rPr>
          <w:rFonts w:asciiTheme="minorEastAsia" w:hAnsiTheme="minorEastAsia" w:hint="eastAsia"/>
          <w:sz w:val="28"/>
          <w:szCs w:val="28"/>
        </w:rPr>
        <w:t>武汉市科</w:t>
      </w:r>
      <w:r w:rsidR="00542337">
        <w:rPr>
          <w:rFonts w:asciiTheme="minorEastAsia" w:hAnsiTheme="minorEastAsia" w:hint="eastAsia"/>
          <w:sz w:val="28"/>
          <w:szCs w:val="28"/>
        </w:rPr>
        <w:t>技</w:t>
      </w:r>
      <w:r w:rsidR="00B238F1">
        <w:rPr>
          <w:rFonts w:asciiTheme="minorEastAsia" w:hAnsiTheme="minorEastAsia" w:hint="eastAsia"/>
          <w:sz w:val="28"/>
          <w:szCs w:val="28"/>
        </w:rPr>
        <w:t>局</w:t>
      </w:r>
    </w:p>
    <w:p w:rsidR="000F7A87" w:rsidRPr="00170508" w:rsidRDefault="000F7A87" w:rsidP="000F7A87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3.</w:t>
      </w:r>
      <w:r w:rsidRPr="000F7A87">
        <w:rPr>
          <w:rFonts w:asciiTheme="minorEastAsia" w:hAnsiTheme="minorEastAsia" w:hint="eastAsia"/>
          <w:b/>
          <w:sz w:val="28"/>
          <w:szCs w:val="28"/>
        </w:rPr>
        <w:t>拟申报奖种</w:t>
      </w:r>
      <w:r w:rsidR="0031103A">
        <w:rPr>
          <w:rFonts w:asciiTheme="minorEastAsia" w:hAnsiTheme="minorEastAsia" w:hint="eastAsia"/>
          <w:b/>
          <w:sz w:val="28"/>
          <w:szCs w:val="28"/>
        </w:rPr>
        <w:t>及等级</w:t>
      </w:r>
      <w:r>
        <w:rPr>
          <w:rFonts w:asciiTheme="minorEastAsia" w:hAnsiTheme="minorEastAsia" w:hint="eastAsia"/>
          <w:sz w:val="28"/>
          <w:szCs w:val="28"/>
        </w:rPr>
        <w:t>：湖北省科</w:t>
      </w:r>
      <w:r w:rsidR="00015626">
        <w:rPr>
          <w:rFonts w:asciiTheme="minorEastAsia" w:hAnsiTheme="minorEastAsia" w:hint="eastAsia"/>
          <w:sz w:val="28"/>
          <w:szCs w:val="28"/>
        </w:rPr>
        <w:t>学</w:t>
      </w:r>
      <w:r>
        <w:rPr>
          <w:rFonts w:asciiTheme="minorEastAsia" w:hAnsiTheme="minorEastAsia" w:hint="eastAsia"/>
          <w:sz w:val="28"/>
          <w:szCs w:val="28"/>
        </w:rPr>
        <w:t>技</w:t>
      </w:r>
      <w:r w:rsidR="00015626">
        <w:rPr>
          <w:rFonts w:asciiTheme="minorEastAsia" w:hAnsiTheme="minorEastAsia" w:hint="eastAsia"/>
          <w:sz w:val="28"/>
          <w:szCs w:val="28"/>
        </w:rPr>
        <w:t>术</w:t>
      </w:r>
      <w:r>
        <w:rPr>
          <w:rFonts w:asciiTheme="minorEastAsia" w:hAnsiTheme="minorEastAsia" w:hint="eastAsia"/>
          <w:sz w:val="28"/>
          <w:szCs w:val="28"/>
        </w:rPr>
        <w:t>进步</w:t>
      </w:r>
      <w:r w:rsidR="00B238F1">
        <w:rPr>
          <w:rFonts w:asciiTheme="minorEastAsia" w:hAnsiTheme="minorEastAsia" w:hint="eastAsia"/>
          <w:sz w:val="28"/>
          <w:szCs w:val="28"/>
        </w:rPr>
        <w:t>一等</w:t>
      </w:r>
      <w:r>
        <w:rPr>
          <w:rFonts w:asciiTheme="minorEastAsia" w:hAnsiTheme="minorEastAsia" w:hint="eastAsia"/>
          <w:sz w:val="28"/>
          <w:szCs w:val="28"/>
        </w:rPr>
        <w:t>奖</w:t>
      </w:r>
    </w:p>
    <w:p w:rsidR="000F7A87" w:rsidRPr="00170508" w:rsidRDefault="000F7A87" w:rsidP="000F7A87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4.</w:t>
      </w:r>
      <w:r w:rsidRPr="00170508">
        <w:rPr>
          <w:rFonts w:asciiTheme="minorEastAsia" w:hAnsiTheme="minorEastAsia" w:hint="eastAsia"/>
          <w:b/>
          <w:sz w:val="28"/>
          <w:szCs w:val="28"/>
        </w:rPr>
        <w:t>主要知识产权</w:t>
      </w:r>
      <w:r>
        <w:rPr>
          <w:rFonts w:asciiTheme="minorEastAsia" w:hAnsiTheme="minorEastAsia" w:hint="eastAsia"/>
          <w:b/>
          <w:sz w:val="28"/>
          <w:szCs w:val="28"/>
        </w:rPr>
        <w:t>情况</w:t>
      </w:r>
      <w:r w:rsidRPr="00170508">
        <w:rPr>
          <w:rFonts w:asciiTheme="minorEastAsia" w:hAnsiTheme="minorEastAsia" w:hint="eastAsia"/>
          <w:b/>
          <w:sz w:val="28"/>
          <w:szCs w:val="28"/>
        </w:rPr>
        <w:t>：</w:t>
      </w:r>
    </w:p>
    <w:tbl>
      <w:tblPr>
        <w:tblStyle w:val="a5"/>
        <w:tblW w:w="9356" w:type="dxa"/>
        <w:tblInd w:w="-176" w:type="dxa"/>
        <w:tblLayout w:type="fixed"/>
        <w:tblLook w:val="04A0"/>
      </w:tblPr>
      <w:tblGrid>
        <w:gridCol w:w="710"/>
        <w:gridCol w:w="1134"/>
        <w:gridCol w:w="2976"/>
        <w:gridCol w:w="2268"/>
        <w:gridCol w:w="2268"/>
      </w:tblGrid>
      <w:tr w:rsidR="00C87FF3" w:rsidRPr="00D11FA4" w:rsidTr="00D11FA4">
        <w:tc>
          <w:tcPr>
            <w:tcW w:w="710" w:type="dxa"/>
          </w:tcPr>
          <w:p w:rsidR="00C87FF3" w:rsidRPr="00D11FA4" w:rsidRDefault="00C87FF3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</w:tcPr>
          <w:p w:rsidR="00C87FF3" w:rsidRPr="00D11FA4" w:rsidRDefault="00C87FF3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类别</w:t>
            </w:r>
          </w:p>
        </w:tc>
        <w:tc>
          <w:tcPr>
            <w:tcW w:w="2976" w:type="dxa"/>
          </w:tcPr>
          <w:p w:rsidR="00C87FF3" w:rsidRPr="00D11FA4" w:rsidRDefault="00C87FF3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 xml:space="preserve"> 名称</w:t>
            </w:r>
          </w:p>
        </w:tc>
        <w:tc>
          <w:tcPr>
            <w:tcW w:w="2268" w:type="dxa"/>
          </w:tcPr>
          <w:p w:rsidR="00C87FF3" w:rsidRPr="00D11FA4" w:rsidRDefault="00C87FF3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授权号</w:t>
            </w:r>
          </w:p>
        </w:tc>
        <w:tc>
          <w:tcPr>
            <w:tcW w:w="2268" w:type="dxa"/>
          </w:tcPr>
          <w:p w:rsidR="00C87FF3" w:rsidRPr="00D11FA4" w:rsidRDefault="00C87FF3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发明人</w:t>
            </w:r>
          </w:p>
        </w:tc>
      </w:tr>
      <w:tr w:rsidR="00BC1330" w:rsidRPr="00D11FA4" w:rsidTr="00D11FA4"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发明专利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基于液压预紧的重载液体静压转台和液压预紧控制方法</w:t>
            </w:r>
          </w:p>
        </w:tc>
        <w:tc>
          <w:tcPr>
            <w:tcW w:w="2268" w:type="dxa"/>
          </w:tcPr>
          <w:p w:rsidR="00BC1330" w:rsidRPr="00D11FA4" w:rsidRDefault="00FB7179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ZL</w:t>
            </w:r>
            <w:r w:rsidR="00BC1330"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201610981845.2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薛敬宇、桂林、熊万里、赵明</w:t>
            </w:r>
          </w:p>
        </w:tc>
      </w:tr>
      <w:tr w:rsidR="00BC1330" w:rsidRPr="00D11FA4" w:rsidTr="00D11FA4"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实用新型专利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一种立车工作台移动静压控制装置</w:t>
            </w:r>
          </w:p>
        </w:tc>
        <w:tc>
          <w:tcPr>
            <w:tcW w:w="2268" w:type="dxa"/>
          </w:tcPr>
          <w:p w:rsidR="00BC1330" w:rsidRPr="00D11FA4" w:rsidRDefault="00FB7179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ZL</w:t>
            </w:r>
            <w:r w:rsidR="00BC1330" w:rsidRPr="00D11FA4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201822259666.5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王政红、薛敬宇、王希</w:t>
            </w:r>
          </w:p>
        </w:tc>
      </w:tr>
      <w:tr w:rsidR="00BC1330" w:rsidRPr="00D11FA4" w:rsidTr="00D11FA4"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实用新型专利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一种刀具测量仪校正装置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2019223659929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王政红、薛哲、刘青、王希</w:t>
            </w:r>
          </w:p>
        </w:tc>
      </w:tr>
      <w:tr w:rsidR="00BC1330" w:rsidRPr="00D11FA4" w:rsidTr="00D11FA4"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实用新型专利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一种立车横梁导轨防护罩快速方便的防撞装置</w:t>
            </w:r>
          </w:p>
        </w:tc>
        <w:tc>
          <w:tcPr>
            <w:tcW w:w="2268" w:type="dxa"/>
          </w:tcPr>
          <w:p w:rsidR="00BC1330" w:rsidRPr="00D11FA4" w:rsidRDefault="00D36834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ZL</w:t>
            </w:r>
            <w:r w:rsidR="00BC1330"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201922368074.1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乐琦、薛敬宇、王潇、严向云</w:t>
            </w:r>
          </w:p>
        </w:tc>
      </w:tr>
      <w:tr w:rsidR="00BC1330" w:rsidRPr="00D11FA4" w:rsidTr="00D11FA4"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实用新型专利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一种基于齿轮传动的工件夹紧装置</w:t>
            </w:r>
          </w:p>
        </w:tc>
        <w:tc>
          <w:tcPr>
            <w:tcW w:w="2268" w:type="dxa"/>
          </w:tcPr>
          <w:p w:rsidR="00BC1330" w:rsidRPr="00D11FA4" w:rsidRDefault="00D36834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ZL</w:t>
            </w:r>
            <w:r w:rsidR="00BC1330"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201922366006.1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薛哲、王潇、薛敬宇、王希</w:t>
            </w:r>
          </w:p>
        </w:tc>
      </w:tr>
      <w:tr w:rsidR="00BC1330" w:rsidRPr="00D11FA4" w:rsidTr="00D11FA4"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实用新型专利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一种快速方便可调的支撑板</w:t>
            </w:r>
          </w:p>
        </w:tc>
        <w:tc>
          <w:tcPr>
            <w:tcW w:w="2268" w:type="dxa"/>
          </w:tcPr>
          <w:p w:rsidR="00BC1330" w:rsidRPr="00D11FA4" w:rsidRDefault="00FB7179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ZL</w:t>
            </w:r>
            <w:r w:rsidR="00BC1330" w:rsidRPr="00D11FA4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201822255489.3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乐琦、薛敬宇</w:t>
            </w:r>
          </w:p>
        </w:tc>
      </w:tr>
      <w:tr w:rsidR="00BC1330" w:rsidRPr="00D11FA4" w:rsidTr="00D11FA4">
        <w:trPr>
          <w:trHeight w:val="425"/>
        </w:trPr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实用新型专利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一种增力夹紧结构</w:t>
            </w:r>
          </w:p>
        </w:tc>
        <w:tc>
          <w:tcPr>
            <w:tcW w:w="2268" w:type="dxa"/>
          </w:tcPr>
          <w:p w:rsidR="00BC1330" w:rsidRPr="00D11FA4" w:rsidRDefault="00FB7179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ZL</w:t>
            </w:r>
            <w:r w:rsidR="00BC1330"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201621458320.2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王潇、王晓丹、袁建飞</w:t>
            </w:r>
          </w:p>
        </w:tc>
      </w:tr>
      <w:tr w:rsidR="00BC1330" w:rsidRPr="00D11FA4" w:rsidTr="00D11FA4">
        <w:trPr>
          <w:trHeight w:val="425"/>
        </w:trPr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实用新型专利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一种避让刀库长附件头的随动装置</w:t>
            </w:r>
          </w:p>
        </w:tc>
        <w:tc>
          <w:tcPr>
            <w:tcW w:w="2268" w:type="dxa"/>
          </w:tcPr>
          <w:p w:rsidR="00BC1330" w:rsidRPr="00D11FA4" w:rsidRDefault="00FB7179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ZL</w:t>
            </w:r>
            <w:r w:rsidR="00BC1330"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201822255490.6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严向云、吴微</w:t>
            </w:r>
          </w:p>
        </w:tc>
      </w:tr>
      <w:tr w:rsidR="00BC1330" w:rsidRPr="00D11FA4" w:rsidTr="00D11FA4"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实用新型专利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一种铣削主轴结构</w:t>
            </w:r>
          </w:p>
        </w:tc>
        <w:tc>
          <w:tcPr>
            <w:tcW w:w="2268" w:type="dxa"/>
          </w:tcPr>
          <w:p w:rsidR="00BC1330" w:rsidRPr="00D11FA4" w:rsidRDefault="00FB7179" w:rsidP="00D11FA4">
            <w:pPr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ZL</w:t>
            </w:r>
            <w:r w:rsidR="00BC1330" w:rsidRPr="00D11FA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201620974158.3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王潇、王晓丹、赵明</w:t>
            </w:r>
          </w:p>
        </w:tc>
      </w:tr>
      <w:tr w:rsidR="00BC1330" w:rsidRPr="00D11FA4" w:rsidTr="00D11FA4">
        <w:trPr>
          <w:trHeight w:val="505"/>
        </w:trPr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论文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重型机床主变速箱热平衡仿真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中国科技人才》2020年第17期国际标准刊号：ISSN2095-8951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 xml:space="preserve">严向云、薛敬宇      </w:t>
            </w:r>
          </w:p>
        </w:tc>
      </w:tr>
      <w:tr w:rsidR="00BC1330" w:rsidRPr="00D11FA4" w:rsidTr="00D11FA4">
        <w:trPr>
          <w:trHeight w:val="505"/>
        </w:trPr>
        <w:tc>
          <w:tcPr>
            <w:tcW w:w="710" w:type="dxa"/>
          </w:tcPr>
          <w:p w:rsidR="00BC1330" w:rsidRPr="00D11FA4" w:rsidRDefault="000251A4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论文</w:t>
            </w:r>
          </w:p>
        </w:tc>
        <w:tc>
          <w:tcPr>
            <w:tcW w:w="2976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大型回转工作台静压导轨三维流体仿真及实验验证</w:t>
            </w:r>
          </w:p>
        </w:tc>
        <w:tc>
          <w:tcPr>
            <w:tcW w:w="2268" w:type="dxa"/>
          </w:tcPr>
          <w:p w:rsidR="00BC1330" w:rsidRPr="00D11FA4" w:rsidRDefault="00402128" w:rsidP="00D11FA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期刊名称《</w:t>
            </w:r>
            <w:r w:rsidR="00BC1330" w:rsidRPr="00D11FA4">
              <w:rPr>
                <w:rFonts w:asciiTheme="minorEastAsia" w:hAnsiTheme="minorEastAsia" w:hint="eastAsia"/>
                <w:sz w:val="24"/>
                <w:szCs w:val="24"/>
              </w:rPr>
              <w:t>Science Discovery</w:t>
            </w: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》</w:t>
            </w:r>
          </w:p>
        </w:tc>
        <w:tc>
          <w:tcPr>
            <w:tcW w:w="2268" w:type="dxa"/>
          </w:tcPr>
          <w:p w:rsidR="00BC1330" w:rsidRPr="00D11FA4" w:rsidRDefault="00BC1330" w:rsidP="00D11FA4">
            <w:pPr>
              <w:jc w:val="left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D11FA4">
              <w:rPr>
                <w:rFonts w:asciiTheme="minorEastAsia" w:hAnsiTheme="minorEastAsia" w:hint="eastAsia"/>
                <w:sz w:val="24"/>
                <w:szCs w:val="24"/>
              </w:rPr>
              <w:t>薛敬宇、赵明、宋旸、王少力</w:t>
            </w:r>
          </w:p>
        </w:tc>
      </w:tr>
    </w:tbl>
    <w:p w:rsidR="00FB7179" w:rsidRDefault="00FB7179" w:rsidP="000F7A87">
      <w:pPr>
        <w:jc w:val="left"/>
        <w:rPr>
          <w:rFonts w:asciiTheme="minorEastAsia" w:hAnsiTheme="minorEastAsia"/>
          <w:b/>
          <w:sz w:val="28"/>
          <w:szCs w:val="28"/>
        </w:rPr>
      </w:pPr>
    </w:p>
    <w:p w:rsidR="000F7A87" w:rsidRPr="00170508" w:rsidRDefault="00E051F0" w:rsidP="000F7A87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5.</w:t>
      </w:r>
      <w:r w:rsidR="000F7A87" w:rsidRPr="00170508">
        <w:rPr>
          <w:rFonts w:asciiTheme="minorEastAsia" w:hAnsiTheme="minorEastAsia" w:hint="eastAsia"/>
          <w:b/>
          <w:sz w:val="28"/>
          <w:szCs w:val="28"/>
        </w:rPr>
        <w:t>成果完成单位：</w:t>
      </w:r>
    </w:p>
    <w:p w:rsidR="000F7A87" w:rsidRDefault="000F7A87" w:rsidP="000F7A87">
      <w:pPr>
        <w:jc w:val="left"/>
        <w:rPr>
          <w:rFonts w:asciiTheme="minorEastAsia" w:hAnsiTheme="minorEastAsia"/>
          <w:sz w:val="28"/>
          <w:szCs w:val="28"/>
        </w:rPr>
      </w:pPr>
      <w:r w:rsidRPr="00170508">
        <w:rPr>
          <w:rFonts w:asciiTheme="minorEastAsia" w:hAnsiTheme="minorEastAsia" w:hint="eastAsia"/>
          <w:sz w:val="28"/>
          <w:szCs w:val="28"/>
        </w:rPr>
        <w:t>武汉重型机床集团有限公司</w:t>
      </w:r>
    </w:p>
    <w:p w:rsidR="00A6410F" w:rsidRDefault="00A6410F" w:rsidP="000F7A87">
      <w:pPr>
        <w:jc w:val="left"/>
        <w:rPr>
          <w:rFonts w:asciiTheme="minorEastAsia" w:hAnsiTheme="minorEastAsia"/>
          <w:sz w:val="28"/>
          <w:szCs w:val="28"/>
        </w:rPr>
      </w:pPr>
    </w:p>
    <w:p w:rsidR="00D90F1F" w:rsidRPr="00170508" w:rsidRDefault="00E051F0" w:rsidP="000F7A87">
      <w:pPr>
        <w:jc w:val="left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hint="eastAsia"/>
          <w:b/>
          <w:sz w:val="28"/>
          <w:szCs w:val="28"/>
        </w:rPr>
        <w:lastRenderedPageBreak/>
        <w:t>6.</w:t>
      </w:r>
      <w:r w:rsidR="000F7A87" w:rsidRPr="00170508">
        <w:rPr>
          <w:rFonts w:asciiTheme="minorEastAsia" w:hAnsiTheme="minorEastAsia" w:hint="eastAsia"/>
          <w:b/>
          <w:sz w:val="28"/>
          <w:szCs w:val="28"/>
        </w:rPr>
        <w:t>主要完成人：</w:t>
      </w:r>
    </w:p>
    <w:tbl>
      <w:tblPr>
        <w:tblpPr w:leftFromText="180" w:rightFromText="180" w:vertAnchor="text" w:horzAnchor="margin" w:tblpX="74" w:tblpY="211"/>
        <w:tblW w:w="86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34"/>
        <w:gridCol w:w="425"/>
        <w:gridCol w:w="1134"/>
        <w:gridCol w:w="1417"/>
        <w:gridCol w:w="993"/>
        <w:gridCol w:w="1275"/>
        <w:gridCol w:w="1701"/>
      </w:tblGrid>
      <w:tr w:rsidR="000F7A87" w:rsidRPr="00D11FA4" w:rsidTr="00D11FA4">
        <w:trPr>
          <w:trHeight w:val="289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姓 名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技术职称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文化程度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工作单位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对成果创造性贡献</w:t>
            </w:r>
          </w:p>
        </w:tc>
      </w:tr>
      <w:tr w:rsidR="000F7A87" w:rsidRPr="00D11FA4" w:rsidTr="00D11FA4">
        <w:trPr>
          <w:trHeight w:val="269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薛敬宇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1980.5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硕士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项目组长/总体方案设计</w:t>
            </w:r>
          </w:p>
        </w:tc>
      </w:tr>
      <w:tr w:rsidR="000F7A87" w:rsidRPr="00D11FA4" w:rsidTr="00D11FA4">
        <w:trPr>
          <w:trHeight w:val="269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2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赵明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1968.8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正高级工程师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博士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总体方案审定/部件审定</w:t>
            </w:r>
          </w:p>
        </w:tc>
      </w:tr>
      <w:tr w:rsidR="000F7A87" w:rsidRPr="00D11FA4" w:rsidTr="00D11FA4">
        <w:trPr>
          <w:trHeight w:val="269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3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王潇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1984.7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硕士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总体方案审定/部件审定</w:t>
            </w:r>
          </w:p>
        </w:tc>
      </w:tr>
      <w:tr w:rsidR="000F7A87" w:rsidRPr="00D11FA4" w:rsidTr="00D11FA4">
        <w:trPr>
          <w:trHeight w:val="269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4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highlight w:val="yellow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陈昳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highlight w:val="yellow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highlight w:val="yellow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1980.2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highlight w:val="yellow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highlight w:val="yellow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硕士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jc w:val="center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highlight w:val="yellow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总体方案审定/部件审定</w:t>
            </w:r>
          </w:p>
        </w:tc>
      </w:tr>
      <w:tr w:rsidR="000F7A87" w:rsidRPr="00D11FA4" w:rsidTr="00D11FA4">
        <w:trPr>
          <w:trHeight w:val="269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5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严向云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highlight w:val="yellow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1980.2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硕士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机械主管/主要部件设计</w:t>
            </w:r>
          </w:p>
        </w:tc>
      </w:tr>
      <w:tr w:rsidR="000F7A87" w:rsidRPr="00D11FA4" w:rsidTr="00D11FA4">
        <w:trPr>
          <w:trHeight w:val="269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6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龚明海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1982.5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本科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电气主管/主要部件设计</w:t>
            </w:r>
          </w:p>
        </w:tc>
      </w:tr>
      <w:tr w:rsidR="000F7A87" w:rsidRPr="00D11FA4" w:rsidTr="00D11FA4">
        <w:trPr>
          <w:trHeight w:val="81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7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陈文波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1979.8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硕士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产品策划/总体方案审定</w:t>
            </w:r>
          </w:p>
        </w:tc>
      </w:tr>
      <w:tr w:rsidR="000F7A87" w:rsidRPr="00D11FA4" w:rsidTr="00D11FA4">
        <w:trPr>
          <w:trHeight w:val="81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薛哲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/>
                <w:sz w:val="24"/>
                <w:szCs w:val="24"/>
                <w:lang w:val="zh-CN"/>
              </w:rPr>
              <w:t>1984.11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硕士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机械主管/主要部件设计</w:t>
            </w:r>
          </w:p>
        </w:tc>
      </w:tr>
      <w:tr w:rsidR="000F7A87" w:rsidRPr="00D11FA4" w:rsidTr="00D11FA4">
        <w:trPr>
          <w:trHeight w:val="269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9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王政红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/>
                <w:sz w:val="24"/>
                <w:szCs w:val="24"/>
                <w:lang w:val="zh-CN"/>
              </w:rPr>
              <w:t>1968.10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正高级工程师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本科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主要部件设计</w:t>
            </w:r>
          </w:p>
        </w:tc>
      </w:tr>
      <w:tr w:rsidR="000F7A87" w:rsidRPr="00D11FA4" w:rsidTr="00D11FA4">
        <w:trPr>
          <w:trHeight w:val="347"/>
        </w:trPr>
        <w:tc>
          <w:tcPr>
            <w:tcW w:w="534" w:type="dxa"/>
            <w:vAlign w:val="center"/>
          </w:tcPr>
          <w:p w:rsidR="000F7A87" w:rsidRPr="00D11FA4" w:rsidRDefault="000F7A87" w:rsidP="00C87FF3">
            <w:pPr>
              <w:adjustRightInd w:val="0"/>
              <w:snapToGri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雷学平</w:t>
            </w:r>
          </w:p>
        </w:tc>
        <w:tc>
          <w:tcPr>
            <w:tcW w:w="425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1977.12</w:t>
            </w:r>
          </w:p>
        </w:tc>
        <w:tc>
          <w:tcPr>
            <w:tcW w:w="1417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本科</w:t>
            </w:r>
          </w:p>
        </w:tc>
        <w:tc>
          <w:tcPr>
            <w:tcW w:w="1275" w:type="dxa"/>
            <w:vAlign w:val="center"/>
          </w:tcPr>
          <w:p w:rsidR="000F7A87" w:rsidRPr="00D11FA4" w:rsidRDefault="000F7A87" w:rsidP="00C87FF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0F7A87" w:rsidRPr="00D11FA4" w:rsidRDefault="000F7A87" w:rsidP="00C87FF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总体方案审定/部件审定</w:t>
            </w:r>
          </w:p>
        </w:tc>
      </w:tr>
      <w:tr w:rsidR="00D90F1F" w:rsidRPr="00D11FA4" w:rsidTr="00D11FA4">
        <w:trPr>
          <w:trHeight w:val="347"/>
        </w:trPr>
        <w:tc>
          <w:tcPr>
            <w:tcW w:w="534" w:type="dxa"/>
            <w:vAlign w:val="center"/>
          </w:tcPr>
          <w:p w:rsidR="00D90F1F" w:rsidRPr="00D11FA4" w:rsidRDefault="00D90F1F" w:rsidP="00D90F1F">
            <w:pPr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D11FA4">
              <w:rPr>
                <w:rFonts w:asciiTheme="minorEastAsia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江水</w:t>
            </w:r>
          </w:p>
        </w:tc>
        <w:tc>
          <w:tcPr>
            <w:tcW w:w="425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女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1985.10</w:t>
            </w:r>
          </w:p>
        </w:tc>
        <w:tc>
          <w:tcPr>
            <w:tcW w:w="1417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本科</w:t>
            </w:r>
          </w:p>
        </w:tc>
        <w:tc>
          <w:tcPr>
            <w:tcW w:w="1275" w:type="dxa"/>
            <w:vAlign w:val="center"/>
          </w:tcPr>
          <w:p w:rsidR="00D90F1F" w:rsidRPr="00D11FA4" w:rsidRDefault="00D90F1F" w:rsidP="00D90F1F">
            <w:pPr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工艺研究</w:t>
            </w:r>
          </w:p>
        </w:tc>
      </w:tr>
      <w:tr w:rsidR="00D90F1F" w:rsidRPr="00D11FA4" w:rsidTr="00D11FA4">
        <w:trPr>
          <w:trHeight w:val="347"/>
        </w:trPr>
        <w:tc>
          <w:tcPr>
            <w:tcW w:w="5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12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王然</w:t>
            </w:r>
          </w:p>
        </w:tc>
        <w:tc>
          <w:tcPr>
            <w:tcW w:w="425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/>
                <w:sz w:val="24"/>
                <w:szCs w:val="24"/>
                <w:lang w:val="zh-CN"/>
              </w:rPr>
              <w:t>1968.4</w:t>
            </w:r>
          </w:p>
        </w:tc>
        <w:tc>
          <w:tcPr>
            <w:tcW w:w="1417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本科</w:t>
            </w:r>
          </w:p>
        </w:tc>
        <w:tc>
          <w:tcPr>
            <w:tcW w:w="1275" w:type="dxa"/>
            <w:vAlign w:val="center"/>
          </w:tcPr>
          <w:p w:rsidR="00D90F1F" w:rsidRPr="00D11FA4" w:rsidRDefault="00D90F1F" w:rsidP="00D90F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主要部件设计</w:t>
            </w:r>
          </w:p>
        </w:tc>
      </w:tr>
      <w:tr w:rsidR="00D90F1F" w:rsidRPr="00D11FA4" w:rsidTr="00D11FA4">
        <w:trPr>
          <w:trHeight w:val="179"/>
        </w:trPr>
        <w:tc>
          <w:tcPr>
            <w:tcW w:w="5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王希</w:t>
            </w:r>
          </w:p>
        </w:tc>
        <w:tc>
          <w:tcPr>
            <w:tcW w:w="425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女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/>
                <w:sz w:val="24"/>
                <w:szCs w:val="24"/>
                <w:lang w:val="zh-CN"/>
              </w:rPr>
              <w:t>1987.5</w:t>
            </w:r>
          </w:p>
        </w:tc>
        <w:tc>
          <w:tcPr>
            <w:tcW w:w="1417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工程师</w:t>
            </w:r>
          </w:p>
        </w:tc>
        <w:tc>
          <w:tcPr>
            <w:tcW w:w="993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硕士</w:t>
            </w:r>
          </w:p>
        </w:tc>
        <w:tc>
          <w:tcPr>
            <w:tcW w:w="1275" w:type="dxa"/>
            <w:vAlign w:val="center"/>
          </w:tcPr>
          <w:p w:rsidR="00D90F1F" w:rsidRPr="00D11FA4" w:rsidRDefault="00D90F1F" w:rsidP="00D90F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主要部件设计/结构改进</w:t>
            </w:r>
          </w:p>
        </w:tc>
      </w:tr>
      <w:tr w:rsidR="00D90F1F" w:rsidRPr="00D11FA4" w:rsidTr="00D11FA4">
        <w:trPr>
          <w:trHeight w:val="179"/>
        </w:trPr>
        <w:tc>
          <w:tcPr>
            <w:tcW w:w="5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徐正</w:t>
            </w:r>
          </w:p>
        </w:tc>
        <w:tc>
          <w:tcPr>
            <w:tcW w:w="425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/>
                <w:sz w:val="24"/>
                <w:szCs w:val="24"/>
                <w:lang w:val="zh-CN"/>
              </w:rPr>
              <w:t>1986.6</w:t>
            </w:r>
          </w:p>
        </w:tc>
        <w:tc>
          <w:tcPr>
            <w:tcW w:w="1417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本科</w:t>
            </w:r>
          </w:p>
        </w:tc>
        <w:tc>
          <w:tcPr>
            <w:tcW w:w="1275" w:type="dxa"/>
            <w:vAlign w:val="center"/>
          </w:tcPr>
          <w:p w:rsidR="00D90F1F" w:rsidRPr="00D11FA4" w:rsidRDefault="00D90F1F" w:rsidP="00D90F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主要部件设计</w:t>
            </w:r>
          </w:p>
        </w:tc>
      </w:tr>
      <w:tr w:rsidR="00D90F1F" w:rsidRPr="00D11FA4" w:rsidTr="00D11FA4">
        <w:trPr>
          <w:trHeight w:val="179"/>
        </w:trPr>
        <w:tc>
          <w:tcPr>
            <w:tcW w:w="5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袁建飞</w:t>
            </w:r>
          </w:p>
        </w:tc>
        <w:tc>
          <w:tcPr>
            <w:tcW w:w="425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男</w:t>
            </w:r>
          </w:p>
        </w:tc>
        <w:tc>
          <w:tcPr>
            <w:tcW w:w="1134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/>
                <w:sz w:val="24"/>
                <w:szCs w:val="24"/>
                <w:lang w:val="zh-CN"/>
              </w:rPr>
              <w:t>1979.12</w:t>
            </w:r>
          </w:p>
        </w:tc>
        <w:tc>
          <w:tcPr>
            <w:tcW w:w="1417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高级工程师</w:t>
            </w:r>
          </w:p>
        </w:tc>
        <w:tc>
          <w:tcPr>
            <w:tcW w:w="993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本科</w:t>
            </w:r>
          </w:p>
        </w:tc>
        <w:tc>
          <w:tcPr>
            <w:tcW w:w="1275" w:type="dxa"/>
            <w:vAlign w:val="center"/>
          </w:tcPr>
          <w:p w:rsidR="00D90F1F" w:rsidRPr="00D11FA4" w:rsidRDefault="00D90F1F" w:rsidP="00D90F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武重集团</w:t>
            </w:r>
          </w:p>
        </w:tc>
        <w:tc>
          <w:tcPr>
            <w:tcW w:w="1701" w:type="dxa"/>
            <w:vAlign w:val="center"/>
          </w:tcPr>
          <w:p w:rsidR="00D90F1F" w:rsidRPr="00D11FA4" w:rsidRDefault="00D90F1F" w:rsidP="00D90F1F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仿宋_GB2312"/>
                <w:sz w:val="24"/>
                <w:szCs w:val="24"/>
                <w:lang w:val="zh-CN"/>
              </w:rPr>
            </w:pPr>
            <w:r w:rsidRPr="00D11FA4">
              <w:rPr>
                <w:rFonts w:asciiTheme="minorEastAsia" w:hAnsiTheme="minorEastAsia" w:cs="仿宋_GB2312" w:hint="eastAsia"/>
                <w:sz w:val="24"/>
                <w:szCs w:val="24"/>
                <w:lang w:val="zh-CN"/>
              </w:rPr>
              <w:t>主要部件设计</w:t>
            </w:r>
          </w:p>
        </w:tc>
      </w:tr>
    </w:tbl>
    <w:p w:rsidR="000F7A87" w:rsidRDefault="000F7A87" w:rsidP="000F7A87">
      <w:pPr>
        <w:jc w:val="left"/>
        <w:rPr>
          <w:rFonts w:asciiTheme="minorEastAsia" w:hAnsiTheme="minorEastAsia"/>
          <w:sz w:val="28"/>
          <w:szCs w:val="28"/>
        </w:rPr>
      </w:pPr>
    </w:p>
    <w:p w:rsidR="000F7A87" w:rsidRDefault="000F7A87" w:rsidP="000F7A87">
      <w:pPr>
        <w:jc w:val="right"/>
        <w:rPr>
          <w:rFonts w:asciiTheme="minorEastAsia" w:hAnsiTheme="minorEastAsia"/>
          <w:sz w:val="28"/>
          <w:szCs w:val="28"/>
        </w:rPr>
      </w:pPr>
    </w:p>
    <w:sectPr w:rsidR="000F7A87" w:rsidSect="004B0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467" w:rsidRDefault="00D13467" w:rsidP="000F7A87">
      <w:r>
        <w:separator/>
      </w:r>
    </w:p>
  </w:endnote>
  <w:endnote w:type="continuationSeparator" w:id="1">
    <w:p w:rsidR="00D13467" w:rsidRDefault="00D13467" w:rsidP="000F7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467" w:rsidRDefault="00D13467" w:rsidP="000F7A87">
      <w:r>
        <w:separator/>
      </w:r>
    </w:p>
  </w:footnote>
  <w:footnote w:type="continuationSeparator" w:id="1">
    <w:p w:rsidR="00D13467" w:rsidRDefault="00D13467" w:rsidP="000F7A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4AAF"/>
    <w:rsid w:val="00015626"/>
    <w:rsid w:val="000251A4"/>
    <w:rsid w:val="00034587"/>
    <w:rsid w:val="00050C84"/>
    <w:rsid w:val="000F7A87"/>
    <w:rsid w:val="00104AAF"/>
    <w:rsid w:val="00183DDB"/>
    <w:rsid w:val="00271065"/>
    <w:rsid w:val="002F0767"/>
    <w:rsid w:val="0031103A"/>
    <w:rsid w:val="003258ED"/>
    <w:rsid w:val="003727F9"/>
    <w:rsid w:val="00402128"/>
    <w:rsid w:val="0043155C"/>
    <w:rsid w:val="00485B25"/>
    <w:rsid w:val="004931C5"/>
    <w:rsid w:val="004B0841"/>
    <w:rsid w:val="00542337"/>
    <w:rsid w:val="0054678E"/>
    <w:rsid w:val="00570AC8"/>
    <w:rsid w:val="006372E1"/>
    <w:rsid w:val="006D43F5"/>
    <w:rsid w:val="00721CA8"/>
    <w:rsid w:val="007B1686"/>
    <w:rsid w:val="007D70F3"/>
    <w:rsid w:val="008171A1"/>
    <w:rsid w:val="0095388B"/>
    <w:rsid w:val="009B2C2C"/>
    <w:rsid w:val="00A37157"/>
    <w:rsid w:val="00A6410F"/>
    <w:rsid w:val="00B238F1"/>
    <w:rsid w:val="00B95A90"/>
    <w:rsid w:val="00BC1330"/>
    <w:rsid w:val="00BD6BF0"/>
    <w:rsid w:val="00C1026C"/>
    <w:rsid w:val="00C12A43"/>
    <w:rsid w:val="00C523E4"/>
    <w:rsid w:val="00C6146E"/>
    <w:rsid w:val="00C87FF3"/>
    <w:rsid w:val="00CA49DE"/>
    <w:rsid w:val="00CA4C8A"/>
    <w:rsid w:val="00CE3BA0"/>
    <w:rsid w:val="00D11FA4"/>
    <w:rsid w:val="00D13467"/>
    <w:rsid w:val="00D17BB5"/>
    <w:rsid w:val="00D36834"/>
    <w:rsid w:val="00D70E69"/>
    <w:rsid w:val="00D90F1F"/>
    <w:rsid w:val="00D973D2"/>
    <w:rsid w:val="00DE627A"/>
    <w:rsid w:val="00DF39F1"/>
    <w:rsid w:val="00E051F0"/>
    <w:rsid w:val="00E530A9"/>
    <w:rsid w:val="00E86BCF"/>
    <w:rsid w:val="00E9405D"/>
    <w:rsid w:val="00F05772"/>
    <w:rsid w:val="00F24713"/>
    <w:rsid w:val="00F266B3"/>
    <w:rsid w:val="00F450FC"/>
    <w:rsid w:val="00FB7179"/>
    <w:rsid w:val="00FC70C2"/>
    <w:rsid w:val="00FD7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7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7A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7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7A87"/>
    <w:rPr>
      <w:sz w:val="18"/>
      <w:szCs w:val="18"/>
    </w:rPr>
  </w:style>
  <w:style w:type="table" w:styleId="a5">
    <w:name w:val="Table Grid"/>
    <w:basedOn w:val="a1"/>
    <w:uiPriority w:val="59"/>
    <w:rsid w:val="000F7A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34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345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7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7A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7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7A87"/>
    <w:rPr>
      <w:sz w:val="18"/>
      <w:szCs w:val="18"/>
    </w:rPr>
  </w:style>
  <w:style w:type="table" w:styleId="a5">
    <w:name w:val="Table Grid"/>
    <w:basedOn w:val="a1"/>
    <w:uiPriority w:val="59"/>
    <w:rsid w:val="000F7A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3458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345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209</Words>
  <Characters>1195</Characters>
  <Application>Microsoft Office Word</Application>
  <DocSecurity>0</DocSecurity>
  <Lines>9</Lines>
  <Paragraphs>2</Paragraphs>
  <ScaleCrop>false</ScaleCrop>
  <Company>微软中国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李江波</dc:creator>
  <cp:lastModifiedBy>823</cp:lastModifiedBy>
  <cp:revision>17</cp:revision>
  <cp:lastPrinted>2021-06-18T02:01:00Z</cp:lastPrinted>
  <dcterms:created xsi:type="dcterms:W3CDTF">2021-06-18T01:26:00Z</dcterms:created>
  <dcterms:modified xsi:type="dcterms:W3CDTF">2021-06-18T09:39:00Z</dcterms:modified>
</cp:coreProperties>
</file>