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文星仿宋" w:hAnsi="文星仿宋" w:eastAsia="文星仿宋" w:cs="文星仿宋"/>
          <w:b/>
          <w:bCs/>
          <w:sz w:val="36"/>
          <w:szCs w:val="36"/>
          <w:lang w:eastAsia="zh-CN"/>
        </w:rPr>
      </w:pPr>
      <w:r>
        <w:rPr>
          <w:rFonts w:hint="eastAsia" w:ascii="文星仿宋" w:hAnsi="文星仿宋" w:eastAsia="文星仿宋" w:cs="文星仿宋"/>
          <w:b/>
          <w:bCs/>
          <w:sz w:val="36"/>
          <w:szCs w:val="36"/>
          <w:lang w:eastAsia="zh-CN"/>
        </w:rPr>
        <w:t>2021年科技型中小企业创新奖公示内容</w:t>
      </w:r>
    </w:p>
    <w:p/>
    <w:p>
      <w:pPr>
        <w:ind w:firstLine="640" w:firstLineChars="200"/>
        <w:jc w:val="left"/>
        <w:rPr>
          <w:rFonts w:hint="default"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公司名称：武汉极目智能技术有限公司</w:t>
      </w:r>
    </w:p>
    <w:p>
      <w:pPr>
        <w:ind w:firstLine="640" w:firstLineChars="200"/>
        <w:jc w:val="left"/>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提名者：武汉市人民政府</w:t>
      </w:r>
    </w:p>
    <w:p>
      <w:pPr>
        <w:ind w:firstLine="640" w:firstLineChars="200"/>
        <w:jc w:val="left"/>
        <w:rPr>
          <w:rFonts w:hint="eastAsia" w:ascii="文星仿宋" w:hAnsi="文星仿宋" w:eastAsia="文星仿宋" w:cs="文星仿宋"/>
          <w:b w:val="0"/>
          <w:bCs w:val="0"/>
          <w:sz w:val="32"/>
          <w:szCs w:val="32"/>
          <w:lang w:val="en-US" w:eastAsia="zh-CN"/>
        </w:rPr>
      </w:pPr>
      <w:bookmarkStart w:id="0" w:name="_GoBack"/>
      <w:bookmarkEnd w:id="0"/>
      <w:r>
        <w:rPr>
          <w:rFonts w:hint="eastAsia" w:ascii="文星仿宋" w:hAnsi="文星仿宋" w:eastAsia="文星仿宋" w:cs="文星仿宋"/>
          <w:b w:val="0"/>
          <w:bCs w:val="0"/>
          <w:sz w:val="32"/>
          <w:szCs w:val="32"/>
          <w:lang w:val="en-US" w:eastAsia="zh-CN"/>
        </w:rPr>
        <w:t>企业情况简介：武汉极目智能技术有限公司成立于2011年8月，总部位于光谷未来科技城，极目智能专注于智能驾驶技术研发与应用，致力于通过自研人工智能技术推动智能驾驶的落地，目前主要提供L1~L2+级别智能驾驶方案及衍生的数据产品和服务，助力汽车产业智能化和网联化升级。</w:t>
      </w:r>
    </w:p>
    <w:p>
      <w:pPr>
        <w:ind w:firstLine="640" w:firstLineChars="200"/>
        <w:jc w:val="left"/>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凭借研发优势和产品质量优势，“极目智能”在智能驾驶领域取得了领先的市场地位，积累了较为丰富的客户资源，且一直保持稳定的合作关系。目前，极目智能供货国内外近20家头部主机厂及一级供应商。根据交通部最新数据，极目智能在客车智能驾驶市场国内排名第一，卡车市场排名第六，商用车市场占有率创业公司排名第二，并且是当前唯一实现智能核心技术出口日韩等汽车强国的国产智能驾驶企业，产品远销20多个国家和地区。</w:t>
      </w:r>
    </w:p>
    <w:p>
      <w:pPr>
        <w:ind w:firstLine="640" w:firstLineChars="200"/>
        <w:jc w:val="left"/>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“极目智能”是2016年、2019年国家高新技术企业，2017至2020年东湖高新区瞪羚企业。2018年底完成由韩国现代集团、硅谷Translink Capital投资的B轮融资。2020 年公司项目入选湖北省人工智能典型应用场景。现有人员130+人，其中研发人员占60%以上（硕博又占比40%），已自建自动化工厂（位置在光电创新园内），开始大规模批量量产落地。“极目智能”十分注重在智能驾驶领域的研发投入和知识产权保护，公司连续多年在研发投入上占营收30%以上（2020年公司营收3084万元，研发投入1601.26万元，占营收51.9%），截至2020年底，“极目智能”已累计申请发明专利70余件，已授权专利17件。</w:t>
      </w:r>
    </w:p>
    <w:p>
      <w:pPr>
        <w:ind w:firstLine="640" w:firstLineChars="200"/>
        <w:jc w:val="left"/>
        <w:rPr>
          <w:rFonts w:hint="eastAsia" w:ascii="文星仿宋" w:hAnsi="文星仿宋" w:eastAsia="文星仿宋" w:cs="文星仿宋"/>
          <w:b w:val="0"/>
          <w:bCs w:val="0"/>
          <w:sz w:val="32"/>
          <w:szCs w:val="32"/>
          <w:lang w:val="en-US" w:eastAsia="zh-CN"/>
        </w:rPr>
      </w:pPr>
      <w:r>
        <w:rPr>
          <w:rFonts w:hint="eastAsia" w:ascii="文星仿宋" w:hAnsi="文星仿宋" w:eastAsia="文星仿宋" w:cs="文星仿宋"/>
          <w:b w:val="0"/>
          <w:bCs w:val="0"/>
          <w:sz w:val="32"/>
          <w:szCs w:val="32"/>
          <w:lang w:val="en-US" w:eastAsia="zh-CN"/>
        </w:rPr>
        <w:t>“极目智能”立足于智能驾驶领域的关键技术研发与科研成果转化，以国内外市场需求为导向，瞄准国际先进水平，发挥自身优势，积极承担国家重大科研、工程化项目，形成科技攻关、成果转化与市场需求相适应的发展机制，实现技术、人才和经济效益的良性循环，公司无论是在智能驾驶核心技术研发还是产业化应用方面都取得了重要进步，技术水平已整体达到、部分指标甚至超过了国际先进水平，为湖北省人工智能和智能交通产业的发展提供了重要促进作用，先后多位省市各级领导前来考察调研，对极目智能的成绩表示支持与肯定。</w:t>
      </w:r>
    </w:p>
    <w:p>
      <w:pPr>
        <w:jc w:val="left"/>
        <w:rPr>
          <w:rFonts w:hint="default" w:ascii="文星仿宋" w:hAnsi="文星仿宋" w:eastAsia="文星仿宋" w:cs="文星仿宋"/>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文星仿宋">
    <w:altName w:val="仿宋"/>
    <w:panose1 w:val="02010609000101010101"/>
    <w:charset w:val="86"/>
    <w:family w:val="auto"/>
    <w:pitch w:val="default"/>
    <w:sig w:usb0="00000000" w:usb1="00000000" w:usb2="00000000" w:usb3="00000000" w:csb0="00040000" w:csb1="00000000"/>
  </w:font>
  <w:font w:name="文星标宋">
    <w:altName w:val="Arial Unicode MS"/>
    <w:panose1 w:val="0201060900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方正仿宋_GBK">
    <w:altName w:val="Arial Unicode MS"/>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067"/>
    <w:rsid w:val="0027638B"/>
    <w:rsid w:val="004A57AF"/>
    <w:rsid w:val="006F56FE"/>
    <w:rsid w:val="00725067"/>
    <w:rsid w:val="008F707C"/>
    <w:rsid w:val="00973E36"/>
    <w:rsid w:val="00A5337E"/>
    <w:rsid w:val="00C344E3"/>
    <w:rsid w:val="00F51D93"/>
    <w:rsid w:val="0293706F"/>
    <w:rsid w:val="15166263"/>
    <w:rsid w:val="1AE069AF"/>
    <w:rsid w:val="1D2E4F78"/>
    <w:rsid w:val="27ED6FD1"/>
    <w:rsid w:val="2A9857B5"/>
    <w:rsid w:val="38006FB3"/>
    <w:rsid w:val="49AB3984"/>
    <w:rsid w:val="5AC672CF"/>
    <w:rsid w:val="5BA31221"/>
    <w:rsid w:val="7639502B"/>
    <w:rsid w:val="76CA2704"/>
    <w:rsid w:val="78756C5C"/>
    <w:rsid w:val="7C1C0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Default"/>
    <w:qFormat/>
    <w:uiPriority w:val="99"/>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123</Words>
  <Characters>703</Characters>
  <Lines>5</Lines>
  <Paragraphs>1</Paragraphs>
  <TotalTime>4</TotalTime>
  <ScaleCrop>false</ScaleCrop>
  <LinksUpToDate>false</LinksUpToDate>
  <CharactersWithSpaces>825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2019-04-01T06:47:00Z</dcterms:created>
  <dc:creator>武汉极目智能技术有限公司</dc:creator>
  <cp:lastModifiedBy>合作共贏</cp:lastModifiedBy>
  <cp:lastPrinted>2021-06-11T06:03:00Z</cp:lastPrinted>
  <dcterms:modified xsi:type="dcterms:W3CDTF">2021-06-17T03:10:12Z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