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067" w:rsidRDefault="003A01E6">
      <w:pPr>
        <w:jc w:val="center"/>
        <w:outlineLvl w:val="0"/>
        <w:rPr>
          <w:rFonts w:ascii="Times New Roman" w:eastAsia="方正小标宋_GBK" w:hAnsi="Times New Roman" w:cs="Times New Roman"/>
          <w:b/>
          <w:sz w:val="32"/>
          <w:szCs w:val="32"/>
        </w:rPr>
      </w:pPr>
      <w:bookmarkStart w:id="0" w:name="_Toc401927303"/>
      <w:bookmarkStart w:id="1" w:name="_Toc507150708"/>
      <w:r>
        <w:rPr>
          <w:rFonts w:ascii="Times New Roman" w:eastAsia="方正小标宋_GBK" w:hAnsi="Times New Roman" w:cs="Times New Roman"/>
          <w:b/>
          <w:sz w:val="32"/>
          <w:szCs w:val="32"/>
        </w:rPr>
        <w:t>20</w:t>
      </w:r>
      <w:r>
        <w:rPr>
          <w:rFonts w:ascii="Times New Roman" w:eastAsia="方正小标宋_GBK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方正小标宋_GBK" w:hAnsi="Times New Roman" w:cs="Times New Roman"/>
          <w:b/>
          <w:sz w:val="32"/>
          <w:szCs w:val="32"/>
        </w:rPr>
        <w:t>1</w:t>
      </w:r>
      <w:r>
        <w:rPr>
          <w:rFonts w:ascii="Times New Roman" w:eastAsia="方正小标宋_GBK" w:hAnsi="Times New Roman" w:cs="Times New Roman"/>
          <w:b/>
          <w:sz w:val="32"/>
          <w:szCs w:val="32"/>
        </w:rPr>
        <w:t>年湖北省科技奖提名公示内容</w:t>
      </w:r>
      <w:bookmarkEnd w:id="0"/>
      <w:bookmarkEnd w:id="1"/>
    </w:p>
    <w:p w:rsidR="00DF0067" w:rsidRDefault="00DF0067">
      <w:pPr>
        <w:rPr>
          <w:rFonts w:ascii="Times New Roman" w:hAnsi="Times New Roman" w:cs="Times New Roman"/>
        </w:rPr>
      </w:pPr>
    </w:p>
    <w:p w:rsidR="00DF0067" w:rsidRDefault="003A01E6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项目名称</w:t>
      </w:r>
    </w:p>
    <w:p w:rsidR="00DF0067" w:rsidRDefault="003A01E6">
      <w:pPr>
        <w:ind w:firstLine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武钢热轧智能制造关键</w:t>
      </w:r>
      <w:r>
        <w:rPr>
          <w:rFonts w:ascii="Times New Roman" w:hAnsi="Times New Roman" w:cs="Times New Roman"/>
          <w:sz w:val="24"/>
          <w:szCs w:val="24"/>
        </w:rPr>
        <w:t>技术自主开发与应用</w:t>
      </w:r>
    </w:p>
    <w:p w:rsidR="00DF0067" w:rsidRDefault="00DF0067">
      <w:pPr>
        <w:rPr>
          <w:rFonts w:ascii="Times New Roman" w:hAnsi="Times New Roman" w:cs="Times New Roman"/>
          <w:sz w:val="24"/>
          <w:szCs w:val="24"/>
        </w:rPr>
      </w:pPr>
    </w:p>
    <w:p w:rsidR="00DF0067" w:rsidRDefault="003A01E6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提名者</w:t>
      </w:r>
    </w:p>
    <w:p w:rsidR="00DF0067" w:rsidRDefault="003A01E6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武汉市科技局</w:t>
      </w:r>
    </w:p>
    <w:p w:rsidR="00DF0067" w:rsidRDefault="00DF0067">
      <w:pPr>
        <w:rPr>
          <w:rFonts w:ascii="Times New Roman" w:hAnsi="Times New Roman" w:cs="Times New Roman"/>
        </w:rPr>
      </w:pPr>
    </w:p>
    <w:p w:rsidR="00DF0067" w:rsidRDefault="003A01E6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提名意见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提名材料属实。</w:t>
      </w:r>
    </w:p>
    <w:p w:rsidR="00DF0067" w:rsidRDefault="003A01E6">
      <w:pPr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改革开放以来，我国钢铁工业获得了快速发展，从</w:t>
      </w:r>
      <w:r>
        <w:rPr>
          <w:rFonts w:ascii="Times New Roman" w:hAnsi="Times New Roman" w:hint="eastAsia"/>
          <w:sz w:val="24"/>
          <w:szCs w:val="24"/>
        </w:rPr>
        <w:t>80</w:t>
      </w:r>
      <w:r>
        <w:rPr>
          <w:rFonts w:ascii="Times New Roman" w:hAnsi="Times New Roman" w:hint="eastAsia"/>
          <w:sz w:val="24"/>
          <w:szCs w:val="24"/>
        </w:rPr>
        <w:t>年代大规模引进国外先进的工艺、技术和装备，使我们拥有了世界一流的工艺装备，但生产效率和产品质量并没有达到世界一流水平。“中国制造</w:t>
      </w:r>
      <w:r>
        <w:rPr>
          <w:rFonts w:ascii="Times New Roman" w:hAnsi="Times New Roman" w:hint="eastAsia"/>
          <w:sz w:val="24"/>
          <w:szCs w:val="24"/>
        </w:rPr>
        <w:t>2025</w:t>
      </w:r>
      <w:r>
        <w:rPr>
          <w:rFonts w:ascii="Times New Roman" w:hAnsi="Times New Roman" w:hint="eastAsia"/>
          <w:sz w:val="24"/>
          <w:szCs w:val="24"/>
        </w:rPr>
        <w:t>”规划纲要的实施将对钢铁工业的转型升级、建设成为钢铁强国带来巨大机遇。武钢热轧</w:t>
      </w:r>
      <w:r>
        <w:rPr>
          <w:rFonts w:ascii="Times New Roman" w:hAnsi="Times New Roman"/>
          <w:sz w:val="24"/>
          <w:szCs w:val="24"/>
        </w:rPr>
        <w:t>厂</w:t>
      </w:r>
      <w:r>
        <w:rPr>
          <w:rFonts w:ascii="Times New Roman" w:hAnsi="Times New Roman" w:hint="eastAsia"/>
          <w:sz w:val="24"/>
          <w:szCs w:val="24"/>
        </w:rPr>
        <w:t>依托宝钢</w:t>
      </w:r>
      <w:r>
        <w:rPr>
          <w:rFonts w:ascii="Times New Roman" w:hAnsi="Times New Roman"/>
          <w:sz w:val="24"/>
          <w:szCs w:val="24"/>
        </w:rPr>
        <w:t>股份钢铁智能</w:t>
      </w:r>
      <w:r>
        <w:rPr>
          <w:rFonts w:ascii="Times New Roman" w:hAnsi="Times New Roman" w:hint="eastAsia"/>
          <w:sz w:val="24"/>
          <w:szCs w:val="24"/>
        </w:rPr>
        <w:t>制造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 w:hint="eastAsia"/>
          <w:sz w:val="24"/>
          <w:szCs w:val="24"/>
        </w:rPr>
        <w:t>示范项目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从</w:t>
      </w:r>
      <w:r>
        <w:rPr>
          <w:rFonts w:ascii="Times New Roman" w:hAnsi="Times New Roman" w:hint="eastAsia"/>
          <w:sz w:val="24"/>
          <w:szCs w:val="24"/>
        </w:rPr>
        <w:t>2014</w:t>
      </w:r>
      <w:r>
        <w:rPr>
          <w:rFonts w:ascii="Times New Roman" w:hAnsi="Times New Roman" w:hint="eastAsia"/>
          <w:sz w:val="24"/>
          <w:szCs w:val="24"/>
        </w:rPr>
        <w:t>年就</w:t>
      </w:r>
      <w:r>
        <w:rPr>
          <w:rFonts w:ascii="Times New Roman" w:hAnsi="Times New Roman"/>
          <w:sz w:val="24"/>
          <w:szCs w:val="24"/>
        </w:rPr>
        <w:t>开始</w:t>
      </w:r>
      <w:r>
        <w:rPr>
          <w:rFonts w:ascii="Times New Roman" w:hAnsi="Times New Roman" w:hint="eastAsia"/>
          <w:sz w:val="24"/>
          <w:szCs w:val="24"/>
        </w:rPr>
        <w:t>积极、</w:t>
      </w:r>
      <w:r>
        <w:rPr>
          <w:rFonts w:ascii="Times New Roman" w:hAnsi="Times New Roman"/>
          <w:sz w:val="24"/>
          <w:szCs w:val="24"/>
        </w:rPr>
        <w:t>快速的推进</w:t>
      </w:r>
      <w:r>
        <w:rPr>
          <w:rFonts w:ascii="Times New Roman" w:hAnsi="Times New Roman" w:hint="eastAsia"/>
          <w:sz w:val="24"/>
          <w:szCs w:val="24"/>
        </w:rPr>
        <w:t>钢铁智能</w:t>
      </w:r>
      <w:r>
        <w:rPr>
          <w:rFonts w:ascii="Times New Roman" w:hAnsi="Times New Roman"/>
          <w:sz w:val="24"/>
          <w:szCs w:val="24"/>
        </w:rPr>
        <w:t>制造的相关工作</w:t>
      </w:r>
      <w:r>
        <w:rPr>
          <w:rFonts w:ascii="Times New Roman" w:hAnsi="Times New Roman" w:hint="eastAsia"/>
          <w:sz w:val="24"/>
          <w:szCs w:val="24"/>
        </w:rPr>
        <w:t>。本</w:t>
      </w:r>
      <w:r>
        <w:rPr>
          <w:rFonts w:ascii="Times New Roman" w:hAnsi="Times New Roman"/>
          <w:sz w:val="24"/>
          <w:szCs w:val="24"/>
        </w:rPr>
        <w:t>项目以武钢热轧产线为基础，</w:t>
      </w:r>
      <w:r>
        <w:rPr>
          <w:rFonts w:ascii="Times New Roman" w:hAnsi="Times New Roman" w:hint="eastAsia"/>
          <w:sz w:val="24"/>
          <w:szCs w:val="24"/>
        </w:rPr>
        <w:t>针对热轧工序</w:t>
      </w:r>
      <w:r>
        <w:rPr>
          <w:rFonts w:ascii="Times New Roman" w:hAnsi="Times New Roman"/>
          <w:sz w:val="24"/>
          <w:szCs w:val="24"/>
        </w:rPr>
        <w:t>多工位</w:t>
      </w:r>
      <w:r>
        <w:rPr>
          <w:rFonts w:ascii="Times New Roman" w:hAnsi="Times New Roman" w:hint="eastAsia"/>
          <w:sz w:val="24"/>
          <w:szCs w:val="24"/>
        </w:rPr>
        <w:t>难</w:t>
      </w:r>
      <w:r>
        <w:rPr>
          <w:rFonts w:ascii="Times New Roman" w:hAnsi="Times New Roman"/>
          <w:sz w:val="24"/>
          <w:szCs w:val="24"/>
        </w:rPr>
        <w:t>协调</w:t>
      </w:r>
      <w:r>
        <w:rPr>
          <w:rFonts w:ascii="Times New Roman" w:hAnsi="Times New Roman" w:hint="eastAsia"/>
          <w:sz w:val="24"/>
          <w:szCs w:val="24"/>
        </w:rPr>
        <w:t>匹配</w:t>
      </w:r>
      <w:r>
        <w:rPr>
          <w:rFonts w:ascii="Times New Roman" w:hAnsi="Times New Roman"/>
          <w:sz w:val="24"/>
          <w:szCs w:val="24"/>
        </w:rPr>
        <w:t>、</w:t>
      </w:r>
      <w:r>
        <w:rPr>
          <w:rFonts w:ascii="Times New Roman" w:hAnsi="Times New Roman" w:hint="eastAsia"/>
          <w:sz w:val="24"/>
          <w:szCs w:val="24"/>
        </w:rPr>
        <w:t>轧制</w:t>
      </w:r>
      <w:r>
        <w:rPr>
          <w:rFonts w:ascii="Times New Roman" w:hAnsi="Times New Roman"/>
          <w:sz w:val="24"/>
          <w:szCs w:val="24"/>
        </w:rPr>
        <w:t>过程生产数据</w:t>
      </w:r>
      <w:r>
        <w:rPr>
          <w:rFonts w:ascii="Times New Roman" w:hAnsi="Times New Roman" w:hint="eastAsia"/>
          <w:sz w:val="24"/>
          <w:szCs w:val="24"/>
        </w:rPr>
        <w:t>不完善、信息</w:t>
      </w:r>
      <w:r>
        <w:rPr>
          <w:rFonts w:ascii="Times New Roman" w:hAnsi="Times New Roman"/>
          <w:sz w:val="24"/>
          <w:szCs w:val="24"/>
        </w:rPr>
        <w:t>分散在不同系统</w:t>
      </w:r>
      <w:r>
        <w:rPr>
          <w:rFonts w:ascii="Times New Roman" w:hAnsi="Times New Roman" w:hint="eastAsia"/>
          <w:sz w:val="24"/>
          <w:szCs w:val="24"/>
        </w:rPr>
        <w:t>且相互</w:t>
      </w:r>
      <w:r>
        <w:rPr>
          <w:rFonts w:ascii="Times New Roman" w:hAnsi="Times New Roman"/>
          <w:sz w:val="24"/>
          <w:szCs w:val="24"/>
        </w:rPr>
        <w:t>关联性不够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无法有效分析</w:t>
      </w:r>
      <w:r>
        <w:rPr>
          <w:rFonts w:ascii="Times New Roman" w:hAnsi="Times New Roman" w:hint="eastAsia"/>
          <w:sz w:val="24"/>
          <w:szCs w:val="24"/>
        </w:rPr>
        <w:t>产生波动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 w:hint="eastAsia"/>
          <w:sz w:val="24"/>
          <w:szCs w:val="24"/>
        </w:rPr>
        <w:t>原因</w:t>
      </w:r>
      <w:r>
        <w:rPr>
          <w:rFonts w:ascii="Times New Roman" w:hAnsi="Times New Roman"/>
          <w:sz w:val="24"/>
          <w:szCs w:val="24"/>
        </w:rPr>
        <w:t>等</w:t>
      </w:r>
      <w:r>
        <w:rPr>
          <w:rFonts w:ascii="Times New Roman" w:hAnsi="Times New Roman" w:hint="eastAsia"/>
          <w:sz w:val="24"/>
          <w:szCs w:val="24"/>
        </w:rPr>
        <w:t>重难点</w:t>
      </w:r>
      <w:r>
        <w:rPr>
          <w:rFonts w:ascii="Times New Roman" w:hAnsi="Times New Roman"/>
          <w:sz w:val="24"/>
          <w:szCs w:val="24"/>
        </w:rPr>
        <w:t>问题，</w:t>
      </w:r>
      <w:r>
        <w:rPr>
          <w:rFonts w:ascii="Times New Roman" w:hAnsi="Times New Roman" w:hint="eastAsia"/>
          <w:sz w:val="24"/>
          <w:szCs w:val="24"/>
        </w:rPr>
        <w:t>围绕着</w:t>
      </w:r>
      <w:r>
        <w:rPr>
          <w:rFonts w:ascii="Times New Roman" w:hAnsi="Times New Roman"/>
          <w:sz w:val="24"/>
          <w:szCs w:val="24"/>
        </w:rPr>
        <w:t>热轧信息</w:t>
      </w:r>
      <w:r>
        <w:rPr>
          <w:rFonts w:ascii="Times New Roman" w:hAnsi="Times New Roman" w:hint="eastAsia"/>
          <w:sz w:val="24"/>
          <w:szCs w:val="24"/>
        </w:rPr>
        <w:t>与</w:t>
      </w:r>
      <w:r>
        <w:rPr>
          <w:rFonts w:ascii="Times New Roman" w:hAnsi="Times New Roman"/>
          <w:sz w:val="24"/>
          <w:szCs w:val="24"/>
        </w:rPr>
        <w:t>数</w:t>
      </w:r>
      <w:r>
        <w:rPr>
          <w:rFonts w:ascii="Times New Roman" w:hAnsi="Times New Roman" w:hint="eastAsia"/>
          <w:sz w:val="24"/>
          <w:szCs w:val="24"/>
        </w:rPr>
        <w:t>字</w:t>
      </w:r>
      <w:r>
        <w:rPr>
          <w:rFonts w:ascii="Times New Roman" w:hAnsi="Times New Roman"/>
          <w:sz w:val="24"/>
          <w:szCs w:val="24"/>
        </w:rPr>
        <w:t>化、</w:t>
      </w:r>
      <w:r>
        <w:rPr>
          <w:rFonts w:ascii="Times New Roman" w:hAnsi="Times New Roman" w:hint="eastAsia"/>
          <w:sz w:val="24"/>
          <w:szCs w:val="24"/>
        </w:rPr>
        <w:t>轧制</w:t>
      </w:r>
      <w:r>
        <w:rPr>
          <w:rFonts w:ascii="Times New Roman" w:hAnsi="Times New Roman"/>
          <w:sz w:val="24"/>
          <w:szCs w:val="24"/>
        </w:rPr>
        <w:t>工艺智能化</w:t>
      </w:r>
      <w:r>
        <w:rPr>
          <w:rFonts w:ascii="Times New Roman" w:hAnsi="Times New Roman" w:hint="eastAsia"/>
          <w:sz w:val="24"/>
          <w:szCs w:val="24"/>
        </w:rPr>
        <w:t>及高精度</w:t>
      </w:r>
      <w:r>
        <w:rPr>
          <w:rFonts w:ascii="Times New Roman" w:hAnsi="Times New Roman"/>
          <w:sz w:val="24"/>
          <w:szCs w:val="24"/>
        </w:rPr>
        <w:t>的质量控制体系等重大课题进行了</w:t>
      </w:r>
      <w:r>
        <w:rPr>
          <w:rFonts w:ascii="Times New Roman" w:hAnsi="Times New Roman" w:hint="eastAsia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的</w:t>
      </w:r>
      <w:r>
        <w:rPr>
          <w:rFonts w:ascii="Times New Roman" w:hAnsi="Times New Roman" w:hint="eastAsia"/>
          <w:sz w:val="24"/>
          <w:szCs w:val="24"/>
        </w:rPr>
        <w:t>自主</w:t>
      </w:r>
      <w:r>
        <w:rPr>
          <w:rFonts w:ascii="Times New Roman" w:hAnsi="Times New Roman"/>
          <w:sz w:val="24"/>
          <w:szCs w:val="24"/>
        </w:rPr>
        <w:t>创新。项目历时</w:t>
      </w:r>
      <w:r>
        <w:rPr>
          <w:rFonts w:ascii="Times New Roman" w:hAnsi="Times New Roman" w:hint="eastAsia"/>
          <w:sz w:val="24"/>
          <w:szCs w:val="24"/>
        </w:rPr>
        <w:t>六年</w:t>
      </w:r>
      <w:r>
        <w:rPr>
          <w:rFonts w:ascii="Times New Roman" w:hAnsi="Times New Roman"/>
          <w:sz w:val="24"/>
          <w:szCs w:val="24"/>
        </w:rPr>
        <w:t>，稳定应用</w:t>
      </w:r>
      <w:r>
        <w:rPr>
          <w:rFonts w:ascii="Times New Roman" w:hAnsi="Times New Roman" w:hint="eastAsia"/>
          <w:sz w:val="24"/>
          <w:szCs w:val="24"/>
        </w:rPr>
        <w:t>三年，开发了“云上热轧工业大数据平台”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集成了多种数据采集平台、数据存储平台、数据处理平台、数据展示平台，建成了行业内首个热轧板带远程操控中心，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实现数据的互联互通及联合应用，使热轧带钢首次全面数字化，解决</w:t>
      </w:r>
      <w:r>
        <w:rPr>
          <w:rFonts w:ascii="Times New Roman" w:hAnsi="Times New Roman"/>
          <w:sz w:val="24"/>
          <w:szCs w:val="24"/>
        </w:rPr>
        <w:t>了</w:t>
      </w:r>
      <w:r>
        <w:rPr>
          <w:rFonts w:ascii="Times New Roman" w:hAnsi="Times New Roman" w:hint="eastAsia"/>
          <w:sz w:val="24"/>
          <w:szCs w:val="24"/>
        </w:rPr>
        <w:t>热轧</w:t>
      </w:r>
      <w:r>
        <w:rPr>
          <w:rFonts w:ascii="Times New Roman" w:hAnsi="Times New Roman"/>
          <w:sz w:val="24"/>
          <w:szCs w:val="24"/>
        </w:rPr>
        <w:t>过程中多工位</w:t>
      </w:r>
      <w:r>
        <w:rPr>
          <w:rFonts w:ascii="Times New Roman" w:hAnsi="Times New Roman" w:hint="eastAsia"/>
          <w:sz w:val="24"/>
          <w:szCs w:val="24"/>
        </w:rPr>
        <w:t>难</w:t>
      </w:r>
      <w:r>
        <w:rPr>
          <w:rFonts w:ascii="Times New Roman" w:hAnsi="Times New Roman"/>
          <w:sz w:val="24"/>
          <w:szCs w:val="24"/>
        </w:rPr>
        <w:t>协调匹配、</w:t>
      </w:r>
      <w:r>
        <w:rPr>
          <w:rFonts w:ascii="Times New Roman" w:hAnsi="Times New Roman" w:hint="eastAsia"/>
          <w:sz w:val="24"/>
          <w:szCs w:val="24"/>
        </w:rPr>
        <w:t>轧制</w:t>
      </w:r>
      <w:r>
        <w:rPr>
          <w:rFonts w:ascii="Times New Roman" w:hAnsi="Times New Roman"/>
          <w:sz w:val="24"/>
          <w:szCs w:val="24"/>
        </w:rPr>
        <w:t>过程</w:t>
      </w:r>
      <w:r>
        <w:rPr>
          <w:rFonts w:ascii="Times New Roman" w:hAnsi="Times New Roman" w:hint="eastAsia"/>
          <w:sz w:val="24"/>
          <w:szCs w:val="24"/>
        </w:rPr>
        <w:t>生产</w:t>
      </w:r>
      <w:r>
        <w:rPr>
          <w:rFonts w:ascii="Times New Roman" w:hAnsi="Times New Roman"/>
          <w:sz w:val="24"/>
          <w:szCs w:val="24"/>
        </w:rPr>
        <w:t>数据信息不完善、信息</w:t>
      </w:r>
      <w:r>
        <w:rPr>
          <w:rFonts w:ascii="Times New Roman" w:hAnsi="Times New Roman" w:hint="eastAsia"/>
          <w:sz w:val="24"/>
          <w:szCs w:val="24"/>
        </w:rPr>
        <w:t>及</w:t>
      </w:r>
      <w:r>
        <w:rPr>
          <w:rFonts w:ascii="Times New Roman" w:hAnsi="Times New Roman"/>
          <w:sz w:val="24"/>
          <w:szCs w:val="24"/>
        </w:rPr>
        <w:t>存储系统</w:t>
      </w:r>
      <w:r>
        <w:rPr>
          <w:rFonts w:ascii="Times New Roman" w:hAnsi="Times New Roman" w:hint="eastAsia"/>
          <w:sz w:val="24"/>
          <w:szCs w:val="24"/>
        </w:rPr>
        <w:t>分散</w:t>
      </w:r>
      <w:r>
        <w:rPr>
          <w:rFonts w:ascii="Times New Roman" w:hAnsi="Times New Roman"/>
          <w:sz w:val="24"/>
          <w:szCs w:val="24"/>
        </w:rPr>
        <w:t>等难题，</w:t>
      </w:r>
      <w:r>
        <w:rPr>
          <w:rFonts w:ascii="Times New Roman" w:hAnsi="Times New Roman" w:hint="eastAsia"/>
          <w:sz w:val="24"/>
          <w:szCs w:val="24"/>
        </w:rPr>
        <w:t>产线由</w:t>
      </w:r>
      <w:r>
        <w:rPr>
          <w:rFonts w:ascii="Times New Roman" w:hAnsi="Times New Roman"/>
          <w:sz w:val="24"/>
          <w:szCs w:val="24"/>
        </w:rPr>
        <w:t>自动化向智能化的转型升级</w:t>
      </w:r>
      <w:r>
        <w:rPr>
          <w:rFonts w:ascii="Times New Roman" w:hAnsi="Times New Roman" w:hint="eastAsia"/>
          <w:sz w:val="24"/>
          <w:szCs w:val="24"/>
        </w:rPr>
        <w:t>，生产及管理</w:t>
      </w:r>
      <w:r>
        <w:rPr>
          <w:rFonts w:ascii="Times New Roman" w:hAnsi="Times New Roman"/>
          <w:sz w:val="24"/>
          <w:szCs w:val="24"/>
        </w:rPr>
        <w:t>效率大幅提</w:t>
      </w:r>
      <w:r>
        <w:rPr>
          <w:rFonts w:ascii="Times New Roman" w:hAnsi="Times New Roman" w:hint="eastAsia"/>
          <w:sz w:val="24"/>
          <w:szCs w:val="24"/>
        </w:rPr>
        <w:t>高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能耗显著</w:t>
      </w:r>
      <w:r>
        <w:rPr>
          <w:rFonts w:ascii="Times New Roman" w:hAnsi="Times New Roman"/>
          <w:sz w:val="24"/>
          <w:szCs w:val="24"/>
        </w:rPr>
        <w:t>下降，</w:t>
      </w:r>
      <w:r>
        <w:rPr>
          <w:rFonts w:ascii="Times New Roman" w:hAnsi="Times New Roman" w:hint="eastAsia"/>
          <w:sz w:val="24"/>
          <w:szCs w:val="24"/>
        </w:rPr>
        <w:t>近</w:t>
      </w:r>
      <w:r>
        <w:rPr>
          <w:rFonts w:ascii="Times New Roman" w:hAnsi="Times New Roman"/>
          <w:sz w:val="24"/>
          <w:szCs w:val="24"/>
        </w:rPr>
        <w:t>三年</w:t>
      </w:r>
      <w:r>
        <w:rPr>
          <w:rFonts w:ascii="Times New Roman" w:hAnsi="Times New Roman" w:hint="eastAsia"/>
          <w:sz w:val="24"/>
          <w:szCs w:val="24"/>
        </w:rPr>
        <w:t>来</w:t>
      </w:r>
      <w:r>
        <w:rPr>
          <w:rFonts w:ascii="Times New Roman" w:hAnsi="Times New Roman"/>
          <w:sz w:val="24"/>
          <w:szCs w:val="24"/>
        </w:rPr>
        <w:t>热轧</w:t>
      </w:r>
      <w:r>
        <w:rPr>
          <w:rFonts w:ascii="Times New Roman" w:hAnsi="Times New Roman" w:hint="eastAsia"/>
          <w:sz w:val="24"/>
          <w:szCs w:val="24"/>
        </w:rPr>
        <w:t>产品成材率由</w:t>
      </w:r>
      <w:r>
        <w:rPr>
          <w:rFonts w:ascii="Times New Roman" w:hAnsi="Times New Roman" w:hint="eastAsia"/>
          <w:sz w:val="24"/>
          <w:szCs w:val="24"/>
        </w:rPr>
        <w:t>97.77</w:t>
      </w:r>
      <w:r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提高到</w:t>
      </w:r>
      <w:r>
        <w:rPr>
          <w:rFonts w:ascii="Times New Roman" w:hAnsi="Times New Roman" w:hint="eastAsia"/>
          <w:sz w:val="24"/>
          <w:szCs w:val="24"/>
        </w:rPr>
        <w:t>98.3</w:t>
      </w:r>
      <w:r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吨钢</w:t>
      </w:r>
      <w:r>
        <w:rPr>
          <w:rFonts w:ascii="Times New Roman" w:hAnsi="Times New Roman"/>
          <w:sz w:val="24"/>
          <w:szCs w:val="24"/>
        </w:rPr>
        <w:t>能耗由</w:t>
      </w:r>
      <w:r>
        <w:rPr>
          <w:rFonts w:ascii="Times New Roman" w:hAnsi="Times New Roman" w:hint="eastAsia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>kgce/t</w:t>
      </w:r>
      <w:r>
        <w:rPr>
          <w:rFonts w:ascii="Times New Roman" w:hAnsi="Times New Roman"/>
          <w:sz w:val="24"/>
          <w:szCs w:val="24"/>
        </w:rPr>
        <w:t>下降到</w:t>
      </w:r>
      <w:r>
        <w:rPr>
          <w:rFonts w:ascii="Times New Roman" w:hAnsi="Times New Roman" w:hint="eastAsia"/>
          <w:sz w:val="24"/>
          <w:szCs w:val="24"/>
        </w:rPr>
        <w:t>48.7kg</w:t>
      </w:r>
      <w:r>
        <w:rPr>
          <w:rFonts w:ascii="Times New Roman" w:hAnsi="Times New Roman"/>
          <w:sz w:val="24"/>
          <w:szCs w:val="24"/>
        </w:rPr>
        <w:t>ce/t</w:t>
      </w:r>
      <w:r>
        <w:rPr>
          <w:rFonts w:ascii="Times New Roman" w:hAnsi="Times New Roman" w:hint="eastAsia"/>
          <w:sz w:val="24"/>
          <w:szCs w:val="24"/>
        </w:rPr>
        <w:t>，减少</w:t>
      </w:r>
      <w:r>
        <w:rPr>
          <w:rFonts w:ascii="Times New Roman" w:hAnsi="Times New Roman" w:hint="eastAsia"/>
          <w:sz w:val="24"/>
          <w:szCs w:val="24"/>
        </w:rPr>
        <w:t>CO</w:t>
      </w:r>
      <w:r>
        <w:rPr>
          <w:rFonts w:ascii="Times New Roman" w:hAnsi="Times New Roman" w:hint="eastAsia"/>
          <w:sz w:val="24"/>
          <w:szCs w:val="24"/>
          <w:vertAlign w:val="subscript"/>
        </w:rPr>
        <w:t>2</w:t>
      </w:r>
      <w:r>
        <w:rPr>
          <w:rFonts w:ascii="Times New Roman" w:hAnsi="Times New Roman" w:hint="eastAsia"/>
          <w:sz w:val="24"/>
          <w:szCs w:val="24"/>
        </w:rPr>
        <w:t>排放约</w:t>
      </w:r>
      <w:r>
        <w:rPr>
          <w:rFonts w:ascii="Times New Roman" w:hAnsi="Times New Roman" w:hint="eastAsia"/>
          <w:sz w:val="24"/>
          <w:szCs w:val="24"/>
        </w:rPr>
        <w:t>53403</w:t>
      </w:r>
      <w:r>
        <w:rPr>
          <w:rFonts w:ascii="Times New Roman" w:hAnsi="Times New Roman" w:hint="eastAsia"/>
          <w:sz w:val="24"/>
          <w:szCs w:val="24"/>
        </w:rPr>
        <w:t>吨，</w:t>
      </w:r>
      <w:r>
        <w:rPr>
          <w:rFonts w:ascii="Times New Roman" w:hAnsi="Times New Roman"/>
          <w:sz w:val="24"/>
          <w:szCs w:val="24"/>
        </w:rPr>
        <w:t>累计创效</w:t>
      </w:r>
      <w:r>
        <w:rPr>
          <w:rFonts w:ascii="Times New Roman" w:hAnsi="Times New Roman" w:hint="eastAsia"/>
          <w:sz w:val="24"/>
          <w:szCs w:val="24"/>
        </w:rPr>
        <w:t>达</w:t>
      </w:r>
      <w:r>
        <w:rPr>
          <w:rFonts w:ascii="Times New Roman" w:hAnsi="Times New Roman" w:hint="eastAsia"/>
          <w:sz w:val="24"/>
          <w:szCs w:val="24"/>
        </w:rPr>
        <w:t>2.98</w:t>
      </w:r>
      <w:r>
        <w:rPr>
          <w:rFonts w:ascii="Times New Roman" w:hAnsi="Times New Roman" w:hint="eastAsia"/>
          <w:sz w:val="24"/>
          <w:szCs w:val="24"/>
        </w:rPr>
        <w:t>亿元，为</w:t>
      </w:r>
      <w:r>
        <w:rPr>
          <w:rFonts w:ascii="Times New Roman" w:hAnsi="Times New Roman"/>
          <w:sz w:val="24"/>
          <w:szCs w:val="24"/>
        </w:rPr>
        <w:t>公司创造了</w:t>
      </w:r>
      <w:r>
        <w:rPr>
          <w:rFonts w:ascii="Times New Roman" w:hAnsi="Times New Roman" w:hint="eastAsia"/>
          <w:sz w:val="24"/>
          <w:szCs w:val="24"/>
        </w:rPr>
        <w:t>极大</w:t>
      </w:r>
      <w:r>
        <w:rPr>
          <w:rFonts w:ascii="Times New Roman" w:hAnsi="Times New Roman"/>
          <w:sz w:val="24"/>
          <w:szCs w:val="24"/>
        </w:rPr>
        <w:t>的经济效益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为湖北省</w:t>
      </w:r>
      <w:r>
        <w:rPr>
          <w:rFonts w:ascii="Times New Roman" w:hAnsi="Times New Roman" w:hint="eastAsia"/>
          <w:sz w:val="24"/>
          <w:szCs w:val="24"/>
        </w:rPr>
        <w:t>传统制造业</w:t>
      </w:r>
      <w:r>
        <w:rPr>
          <w:rFonts w:ascii="Times New Roman" w:hAnsi="Times New Roman"/>
          <w:sz w:val="24"/>
          <w:szCs w:val="24"/>
        </w:rPr>
        <w:t>转型升级</w:t>
      </w:r>
      <w:r>
        <w:rPr>
          <w:rFonts w:ascii="Times New Roman" w:hAnsi="Times New Roman" w:hint="eastAsia"/>
          <w:sz w:val="24"/>
          <w:szCs w:val="24"/>
        </w:rPr>
        <w:t>树立</w:t>
      </w:r>
      <w:r>
        <w:rPr>
          <w:rFonts w:ascii="Times New Roman" w:hAnsi="Times New Roman"/>
          <w:sz w:val="24"/>
          <w:szCs w:val="24"/>
        </w:rPr>
        <w:t>了标杆</w:t>
      </w:r>
      <w:r>
        <w:rPr>
          <w:rFonts w:ascii="Times New Roman" w:hAnsi="Times New Roman" w:hint="eastAsia"/>
          <w:sz w:val="24"/>
          <w:szCs w:val="24"/>
        </w:rPr>
        <w:t>。项目</w:t>
      </w:r>
      <w:r>
        <w:rPr>
          <w:rFonts w:ascii="Times New Roman" w:hAnsi="Times New Roman"/>
          <w:sz w:val="24"/>
          <w:szCs w:val="24"/>
        </w:rPr>
        <w:t>授权</w:t>
      </w:r>
      <w:r>
        <w:rPr>
          <w:rFonts w:ascii="Times New Roman" w:hAnsi="Times New Roman" w:hint="eastAsia"/>
          <w:sz w:val="24"/>
          <w:szCs w:val="24"/>
        </w:rPr>
        <w:t>专利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 w:hint="eastAsia"/>
          <w:sz w:val="24"/>
          <w:szCs w:val="24"/>
        </w:rPr>
        <w:t>项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发表</w:t>
      </w:r>
      <w:r>
        <w:rPr>
          <w:rFonts w:ascii="Times New Roman" w:hAnsi="Times New Roman" w:hint="eastAsia"/>
          <w:sz w:val="24"/>
          <w:szCs w:val="24"/>
        </w:rPr>
        <w:t>SCI</w:t>
      </w:r>
      <w:r>
        <w:rPr>
          <w:rFonts w:ascii="Times New Roman" w:hAnsi="Times New Roman" w:hint="eastAsia"/>
          <w:sz w:val="24"/>
          <w:szCs w:val="24"/>
        </w:rPr>
        <w:t>论文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篇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申报企业技术秘密</w:t>
      </w:r>
      <w:r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项，企业标准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 w:hint="eastAsia"/>
          <w:sz w:val="24"/>
          <w:szCs w:val="24"/>
        </w:rPr>
        <w:t>项。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本项目技术由</w:t>
      </w:r>
      <w:r>
        <w:rPr>
          <w:rFonts w:ascii="Times New Roman" w:hAnsi="Times New Roman"/>
          <w:sz w:val="24"/>
          <w:szCs w:val="24"/>
        </w:rPr>
        <w:t>武钢有限热轧厂</w:t>
      </w:r>
      <w:r>
        <w:rPr>
          <w:rFonts w:ascii="Times New Roman" w:hAnsi="Times New Roman" w:hint="eastAsia"/>
          <w:sz w:val="24"/>
          <w:szCs w:val="24"/>
        </w:rPr>
        <w:t>自主</w:t>
      </w:r>
      <w:r>
        <w:rPr>
          <w:rFonts w:ascii="Times New Roman" w:hAnsi="Times New Roman"/>
          <w:sz w:val="24"/>
          <w:szCs w:val="24"/>
        </w:rPr>
        <w:t>开发</w:t>
      </w:r>
      <w:r>
        <w:rPr>
          <w:rFonts w:ascii="Times New Roman" w:hAnsi="Times New Roman" w:hint="eastAsia"/>
          <w:sz w:val="24"/>
          <w:szCs w:val="24"/>
        </w:rPr>
        <w:t>，并</w:t>
      </w:r>
      <w:r>
        <w:rPr>
          <w:rFonts w:ascii="Times New Roman" w:hAnsi="Times New Roman"/>
          <w:sz w:val="24"/>
          <w:szCs w:val="24"/>
        </w:rPr>
        <w:t>在热轧厂稳定应用，</w:t>
      </w:r>
      <w:r>
        <w:rPr>
          <w:rFonts w:ascii="Times New Roman" w:hAnsi="Times New Roman" w:hint="eastAsia"/>
          <w:sz w:val="24"/>
          <w:szCs w:val="24"/>
        </w:rPr>
        <w:t>部分关键</w:t>
      </w:r>
      <w:r>
        <w:rPr>
          <w:rFonts w:ascii="Times New Roman" w:hAnsi="Times New Roman"/>
          <w:sz w:val="24"/>
          <w:szCs w:val="24"/>
        </w:rPr>
        <w:t>技术在</w:t>
      </w:r>
      <w:r>
        <w:rPr>
          <w:rFonts w:ascii="Times New Roman" w:hAnsi="Times New Roman" w:hint="eastAsia"/>
          <w:sz w:val="24"/>
          <w:szCs w:val="24"/>
        </w:rPr>
        <w:t>梅山钢铁有限公司</w:t>
      </w:r>
      <w:r>
        <w:rPr>
          <w:rFonts w:ascii="Times New Roman" w:hAnsi="Times New Roman"/>
          <w:sz w:val="24"/>
          <w:szCs w:val="24"/>
        </w:rPr>
        <w:t>推广应用，</w:t>
      </w:r>
      <w:r>
        <w:rPr>
          <w:rFonts w:ascii="Times New Roman" w:hAnsi="Times New Roman" w:hint="eastAsia"/>
          <w:sz w:val="24"/>
          <w:szCs w:val="24"/>
        </w:rPr>
        <w:t>产生了巨大的经济及社会效益。本技术适用性</w:t>
      </w:r>
      <w:r>
        <w:rPr>
          <w:rFonts w:ascii="Times New Roman" w:hAnsi="Times New Roman" w:hint="eastAsia"/>
          <w:sz w:val="24"/>
          <w:szCs w:val="24"/>
        </w:rPr>
        <w:lastRenderedPageBreak/>
        <w:t>广泛，随着钢铁行业智能制造的发展，可在国内外其它</w:t>
      </w:r>
      <w:r>
        <w:rPr>
          <w:rFonts w:ascii="Times New Roman" w:hAnsi="Times New Roman"/>
          <w:sz w:val="24"/>
          <w:szCs w:val="24"/>
        </w:rPr>
        <w:t>钢铁企业</w:t>
      </w:r>
      <w:r>
        <w:rPr>
          <w:rFonts w:ascii="Times New Roman" w:hAnsi="Times New Roman" w:hint="eastAsia"/>
          <w:sz w:val="24"/>
          <w:szCs w:val="24"/>
        </w:rPr>
        <w:t>推广应用。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综上所述，该项目研究系统性强、技术发明难度大，取得了丰富的技术发明与集成、应用创新成果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，为湖北省传统制造业向智能制造转型升级树立了</w:t>
      </w:r>
      <w:r>
        <w:rPr>
          <w:rFonts w:ascii="Times New Roman" w:hAnsi="Times New Roman" w:cs="Times New Roman"/>
          <w:color w:val="000000"/>
          <w:sz w:val="24"/>
          <w:szCs w:val="24"/>
        </w:rPr>
        <w:t>标杆。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提名该项目为湖北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省科技进步一</w:t>
      </w:r>
      <w:r>
        <w:rPr>
          <w:rFonts w:ascii="Times New Roman" w:hAnsi="Times New Roman" w:cs="Times New Roman"/>
          <w:color w:val="000000"/>
          <w:sz w:val="24"/>
          <w:szCs w:val="24"/>
        </w:rPr>
        <w:t>等奖。</w:t>
      </w:r>
    </w:p>
    <w:p w:rsidR="00DF0067" w:rsidRDefault="00DF0067">
      <w:pPr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</w:p>
    <w:p w:rsidR="00DF0067" w:rsidRDefault="00DF0067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F0067" w:rsidRDefault="00DF0067">
      <w:pPr>
        <w:spacing w:line="40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DF0067" w:rsidRDefault="00DF0067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DF0067" w:rsidRDefault="003A01E6">
      <w:pPr>
        <w:jc w:val="center"/>
        <w:rPr>
          <w:rFonts w:ascii="宋体" w:hAnsi="宋体"/>
          <w:b/>
          <w:sz w:val="30"/>
        </w:rPr>
      </w:pPr>
      <w:r>
        <w:rPr>
          <w:rFonts w:ascii="宋体" w:hAnsi="宋体"/>
          <w:b/>
          <w:sz w:val="30"/>
        </w:rPr>
        <w:t>主要知识产权证明目录</w:t>
      </w:r>
    </w:p>
    <w:tbl>
      <w:tblPr>
        <w:tblW w:w="11020" w:type="dxa"/>
        <w:jc w:val="center"/>
        <w:tblLayout w:type="fixed"/>
        <w:tblLook w:val="04A0" w:firstRow="1" w:lastRow="0" w:firstColumn="1" w:lastColumn="0" w:noHBand="0" w:noVBand="1"/>
      </w:tblPr>
      <w:tblGrid>
        <w:gridCol w:w="869"/>
        <w:gridCol w:w="1765"/>
        <w:gridCol w:w="875"/>
        <w:gridCol w:w="874"/>
        <w:gridCol w:w="660"/>
        <w:gridCol w:w="721"/>
        <w:gridCol w:w="1228"/>
        <w:gridCol w:w="2868"/>
        <w:gridCol w:w="1160"/>
      </w:tblGrid>
      <w:tr w:rsidR="00DF0067">
        <w:trPr>
          <w:trHeight w:val="643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知识产权类别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知识产权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具体名称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ascii="宋体" w:hAnsi="宋体"/>
              </w:rPr>
              <w:t>国家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宋体" w:hAnsi="宋体"/>
              </w:rPr>
              <w:t>地区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授权号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授权日期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证书编号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权利人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发明人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发明专利有效状态</w:t>
            </w:r>
          </w:p>
        </w:tc>
      </w:tr>
      <w:tr w:rsidR="00DF0067">
        <w:trPr>
          <w:trHeight w:val="959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实用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新型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一种层流冷却系统流量监控装置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ZL201420735498.1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2015.8.26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4564795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张鹏、康新成、吴发明、蒋利、徐鹏、易光莲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有效</w:t>
            </w:r>
          </w:p>
        </w:tc>
      </w:tr>
      <w:tr w:rsidR="00DF0067">
        <w:trPr>
          <w:trHeight w:val="959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发明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一种步进梁加热炉钢坯温度获取方法及装置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ZL201910441515.8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2020.12.29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4180656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周翔、曹炳雷、宋中华、王世森、雷霆、吴敬阳、丁翠娇、丁茹等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有效</w:t>
            </w:r>
          </w:p>
        </w:tc>
      </w:tr>
      <w:tr w:rsidR="00DF0067">
        <w:trPr>
          <w:trHeight w:val="1276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发明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一种适用于热连轧产线的低温厚规格管线钢制备方法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ZL201610600025.4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2016.07.27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3153144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张扬、杨海林、白春雷、周一中、马珩皞、桂州、王政年、赵闻、王辉、刘亮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有效</w:t>
            </w:r>
          </w:p>
        </w:tc>
      </w:tr>
      <w:tr w:rsidR="00DF0067">
        <w:trPr>
          <w:trHeight w:val="959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实用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新型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一种加热炉煤气管网系统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ZL201920913918.3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2020.5.26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10611463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雷霆、曹炳雷、吴敬阳、王世森、宋中华、周翔、丁茹等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有效</w:t>
            </w:r>
          </w:p>
        </w:tc>
      </w:tr>
      <w:tr w:rsidR="00DF0067">
        <w:trPr>
          <w:trHeight w:val="959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发明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专利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一种过滤器反洗方法及过滤器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ZL201410704261.1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2014.11.26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2309412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钟妍</w:t>
            </w:r>
            <w:r>
              <w:rPr>
                <w:rFonts w:ascii="宋体" w:hAnsi="宋体"/>
              </w:rPr>
              <w:t>、张东明、汪洋、曹凯、傅</w:t>
            </w:r>
            <w:r>
              <w:rPr>
                <w:rFonts w:ascii="宋体" w:hAnsi="宋体" w:hint="eastAsia"/>
              </w:rPr>
              <w:t>爱</w:t>
            </w:r>
            <w:r>
              <w:rPr>
                <w:rFonts w:ascii="宋体" w:hAnsi="宋体"/>
              </w:rPr>
              <w:t>玲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有效</w:t>
            </w:r>
          </w:p>
        </w:tc>
      </w:tr>
      <w:tr w:rsidR="00DF0067">
        <w:trPr>
          <w:trHeight w:val="1276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发明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专利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widowControl/>
              <w:jc w:val="center"/>
              <w:rPr>
                <w:rFonts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一种</w:t>
            </w:r>
            <w:r>
              <w:rPr>
                <w:rFonts w:ascii="宋体" w:hAnsi="宋体"/>
              </w:rPr>
              <w:t>强度性能稳定的</w:t>
            </w:r>
            <w:r>
              <w:rPr>
                <w:rFonts w:ascii="宋体" w:hAnsi="宋体" w:hint="eastAsia"/>
              </w:rPr>
              <w:t>Rm≥600MPa汽车</w:t>
            </w:r>
            <w:r>
              <w:rPr>
                <w:rFonts w:ascii="宋体" w:hAnsi="宋体"/>
              </w:rPr>
              <w:t>大梁钢及</w:t>
            </w:r>
            <w:r>
              <w:rPr>
                <w:rFonts w:ascii="宋体" w:hAnsi="宋体" w:hint="eastAsia"/>
              </w:rPr>
              <w:t>生产</w:t>
            </w:r>
            <w:r>
              <w:rPr>
                <w:rFonts w:ascii="宋体" w:hAnsi="宋体"/>
              </w:rPr>
              <w:t>方法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ZL201910635432.2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2019.07.19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4344666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杨海林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丁茹</w:t>
            </w:r>
            <w:r>
              <w:rPr>
                <w:rFonts w:ascii="宋体" w:hAnsi="宋体"/>
              </w:rPr>
              <w:t>、赵江涛、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王成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有效</w:t>
            </w:r>
          </w:p>
        </w:tc>
      </w:tr>
      <w:tr w:rsidR="00DF0067">
        <w:trPr>
          <w:trHeight w:val="959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发明</w:t>
            </w:r>
          </w:p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专利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用于全自动超声检测系统的动态试板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  <w:lang w:val="zh-CN"/>
              </w:rPr>
              <w:t>ZL2015</w:t>
            </w:r>
            <w:r>
              <w:rPr>
                <w:rFonts w:hint="eastAsia"/>
              </w:rPr>
              <w:t>10604899.2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lang w:val="zh-CN"/>
              </w:rPr>
            </w:pPr>
            <w:r>
              <w:rPr>
                <w:rFonts w:hint="eastAsia"/>
                <w:lang w:val="zh-CN"/>
              </w:rPr>
              <w:t>2015.09.2</w:t>
            </w:r>
            <w:r>
              <w:rPr>
                <w:rFonts w:hint="eastAsia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2797709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向国良、胡思明、陈庭俊、王建立、胡振义、余慧钢、陈建华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有效</w:t>
            </w:r>
          </w:p>
        </w:tc>
      </w:tr>
      <w:tr w:rsidR="00DF0067">
        <w:trPr>
          <w:trHeight w:val="959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发明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专利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</w:t>
            </w:r>
            <w:r>
              <w:rPr>
                <w:rFonts w:ascii="宋体" w:hAnsi="宋体"/>
              </w:rPr>
              <w:t>能高效收</w:t>
            </w:r>
            <w:r>
              <w:rPr>
                <w:rFonts w:ascii="宋体" w:hAnsi="宋体" w:hint="eastAsia"/>
              </w:rPr>
              <w:t>尘的</w:t>
            </w:r>
            <w:r>
              <w:rPr>
                <w:rFonts w:ascii="宋体" w:hAnsi="宋体"/>
              </w:rPr>
              <w:t>热轧精轧装置</w:t>
            </w:r>
            <w:r>
              <w:rPr>
                <w:rFonts w:ascii="宋体" w:hAnsi="宋体" w:hint="eastAsia"/>
              </w:rPr>
              <w:t>及</w:t>
            </w:r>
            <w:r>
              <w:rPr>
                <w:rFonts w:ascii="宋体" w:hAnsi="宋体"/>
              </w:rPr>
              <w:t>收</w:t>
            </w:r>
            <w:r>
              <w:rPr>
                <w:rFonts w:ascii="宋体" w:hAnsi="宋体" w:hint="eastAsia"/>
              </w:rPr>
              <w:t>尘</w:t>
            </w:r>
            <w:r>
              <w:rPr>
                <w:rFonts w:ascii="宋体" w:hAnsi="宋体"/>
              </w:rPr>
              <w:t>方法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r>
              <w:rPr>
                <w:rFonts w:hint="eastAsia"/>
              </w:rPr>
              <w:t>ZL201910908713.0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2019.09</w:t>
            </w:r>
            <w:r>
              <w:t>.25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4176557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吕</w:t>
            </w:r>
            <w:r>
              <w:rPr>
                <w:rFonts w:ascii="宋体" w:hAnsi="宋体"/>
              </w:rPr>
              <w:t>付中、</w:t>
            </w:r>
            <w:r>
              <w:rPr>
                <w:rFonts w:ascii="宋体" w:hAnsi="宋体" w:hint="eastAsia"/>
              </w:rPr>
              <w:t>付本全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有效</w:t>
            </w:r>
          </w:p>
        </w:tc>
      </w:tr>
      <w:tr w:rsidR="00DF0067">
        <w:trPr>
          <w:trHeight w:val="326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发明</w:t>
            </w:r>
          </w:p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专利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带钢在线热处理装置及热处理方</w:t>
            </w:r>
            <w:r>
              <w:rPr>
                <w:rFonts w:ascii="宋体" w:hAnsi="宋体" w:hint="eastAsia"/>
                <w:lang w:val="zh-CN"/>
              </w:rPr>
              <w:lastRenderedPageBreak/>
              <w:t>法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lastRenderedPageBreak/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t>ZL2018110304</w:t>
            </w:r>
            <w:r>
              <w:rPr>
                <w:rFonts w:hint="eastAsia"/>
              </w:rPr>
              <w:lastRenderedPageBreak/>
              <w:t>54.8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</w:pPr>
            <w:r>
              <w:rPr>
                <w:rFonts w:hint="eastAsia"/>
              </w:rPr>
              <w:lastRenderedPageBreak/>
              <w:t>2020.9.29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4010199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武汉钢铁有限公司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刘洋、毛新平、汪水泽、胡俊等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有效</w:t>
            </w:r>
          </w:p>
        </w:tc>
      </w:tr>
      <w:tr w:rsidR="00DF0067">
        <w:trPr>
          <w:trHeight w:val="3502"/>
          <w:jc w:val="center"/>
        </w:trPr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SCI</w:t>
            </w:r>
            <w:r>
              <w:rPr>
                <w:rFonts w:ascii="Times New Roman" w:hAnsi="Times New Roman" w:cs="Times New Roman"/>
                <w:szCs w:val="21"/>
              </w:rPr>
              <w:t>论文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Primary recrystallization characteristics and magnetic properties</w:t>
            </w:r>
          </w:p>
          <w:p w:rsidR="00DF0067" w:rsidRDefault="003A01E6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improvement of high permeability grain-oriented silicon steel by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trace Cr</w:t>
            </w:r>
          </w:p>
          <w:p w:rsidR="00DF0067" w:rsidRDefault="003A01E6">
            <w:pPr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addition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中国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Journal of Magnetism and Magnetic Materials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2020.03.29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https://doi.org/10.1016/j.jmmm.2020.166849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武汉</w:t>
            </w:r>
            <w:r>
              <w:rPr>
                <w:rFonts w:ascii="宋体" w:hAnsi="宋体"/>
              </w:rPr>
              <w:t>科技大学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李光强等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067" w:rsidRDefault="003A01E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正式发表</w:t>
            </w:r>
          </w:p>
        </w:tc>
      </w:tr>
    </w:tbl>
    <w:p w:rsidR="00DF0067" w:rsidRDefault="00DF0067">
      <w:pPr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3A01E6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主要完成人情况</w:t>
      </w:r>
    </w:p>
    <w:tbl>
      <w:tblPr>
        <w:tblStyle w:val="a6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79"/>
        <w:gridCol w:w="1420"/>
        <w:gridCol w:w="1420"/>
        <w:gridCol w:w="1420"/>
        <w:gridCol w:w="98"/>
        <w:gridCol w:w="1323"/>
        <w:gridCol w:w="1938"/>
      </w:tblGrid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康新成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热轧技术室主任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高级工程师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本项目研发团队负责人，</w:t>
            </w:r>
            <w:r>
              <w:rPr>
                <w:rFonts w:ascii="Times New Roman" w:hAnsi="Times New Roman" w:cs="Times New Roman" w:hint="eastAsia"/>
              </w:rPr>
              <w:t>一项</w:t>
            </w:r>
            <w:r>
              <w:rPr>
                <w:rFonts w:ascii="Times New Roman" w:hAnsi="Times New Roman" w:cs="Times New Roman"/>
              </w:rPr>
              <w:t>发明专利</w:t>
            </w:r>
            <w:r>
              <w:rPr>
                <w:rFonts w:ascii="Times New Roman" w:hAnsi="Times New Roman" w:cs="Times New Roman" w:hint="eastAsia"/>
              </w:rPr>
              <w:t>的的</w:t>
            </w:r>
            <w:r>
              <w:rPr>
                <w:rFonts w:ascii="Times New Roman" w:hAnsi="Times New Roman" w:cs="Times New Roman"/>
              </w:rPr>
              <w:t>主要发明人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负责</w:t>
            </w:r>
            <w:r>
              <w:rPr>
                <w:rFonts w:ascii="Times New Roman" w:hAnsi="Times New Roman" w:cs="Times New Roman" w:hint="eastAsia"/>
              </w:rPr>
              <w:t>项目</w:t>
            </w:r>
            <w:r>
              <w:rPr>
                <w:rFonts w:ascii="Times New Roman" w:hAnsi="Times New Roman" w:cs="Times New Roman"/>
              </w:rPr>
              <w:t>总体构思、设计和项目实施</w:t>
            </w:r>
          </w:p>
          <w:p w:rsidR="00DF0067" w:rsidRDefault="00DF00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F0067" w:rsidRDefault="00DF0067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</w:p>
          <w:p w:rsidR="00DF0067" w:rsidRDefault="00DF0067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李光强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518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</w:t>
            </w:r>
            <w:r>
              <w:rPr>
                <w:rFonts w:ascii="Times New Roman" w:hAnsi="Times New Roman" w:cs="Times New Roman"/>
              </w:rPr>
              <w:t>科技大学</w:t>
            </w:r>
          </w:p>
        </w:tc>
        <w:tc>
          <w:tcPr>
            <w:tcW w:w="1323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</w:t>
            </w:r>
            <w:r>
              <w:rPr>
                <w:rFonts w:ascii="Times New Roman" w:hAnsi="Times New Roman" w:cs="Times New Roman"/>
              </w:rPr>
              <w:t>科技大学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518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323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教授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通过技术开发协议，</w:t>
            </w:r>
            <w:r>
              <w:rPr>
                <w:rFonts w:ascii="Times New Roman" w:hAnsi="Times New Roman" w:cs="Times New Roman" w:hint="eastAsia"/>
              </w:rPr>
              <w:t>负责高强热处理钢的相变、</w:t>
            </w:r>
            <w:r>
              <w:rPr>
                <w:rFonts w:ascii="Times New Roman" w:hAnsi="Times New Roman" w:cs="Times New Roman"/>
              </w:rPr>
              <w:t>析出</w:t>
            </w:r>
            <w:r>
              <w:rPr>
                <w:rFonts w:ascii="Times New Roman" w:hAnsi="Times New Roman" w:cs="Times New Roman" w:hint="eastAsia"/>
              </w:rPr>
              <w:t>、腐蚀</w:t>
            </w:r>
            <w:r>
              <w:rPr>
                <w:rFonts w:ascii="Times New Roman" w:hAnsi="Times New Roman" w:cs="Times New Roman"/>
              </w:rPr>
              <w:t>规律的研究</w:t>
            </w:r>
          </w:p>
          <w:p w:rsidR="00DF0067" w:rsidRDefault="00DF00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F0067" w:rsidRDefault="003A01E6">
            <w:pPr>
              <w:tabs>
                <w:tab w:val="left" w:pos="1335"/>
              </w:tabs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获教育部</w:t>
            </w:r>
            <w:r>
              <w:rPr>
                <w:rFonts w:ascii="Times New Roman" w:hAnsi="Times New Roman" w:cs="Times New Roman"/>
              </w:rPr>
              <w:t>科技</w:t>
            </w:r>
            <w:r>
              <w:rPr>
                <w:rFonts w:ascii="Times New Roman" w:hAnsi="Times New Roman" w:cs="Times New Roman" w:hint="eastAsia"/>
              </w:rPr>
              <w:t>进步</w:t>
            </w:r>
            <w:r>
              <w:rPr>
                <w:rFonts w:ascii="Times New Roman" w:hAnsi="Times New Roman" w:cs="Times New Roman"/>
              </w:rPr>
              <w:t>二等奖一项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丁茹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</w:t>
            </w:r>
            <w:r>
              <w:rPr>
                <w:rFonts w:ascii="Times New Roman" w:hAnsi="Times New Roman" w:cs="Times New Roman"/>
              </w:rPr>
              <w:t>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武汉</w:t>
            </w:r>
            <w:r>
              <w:rPr>
                <w:rFonts w:ascii="Times New Roman" w:hAnsi="Times New Roman" w:cs="Times New Roman"/>
              </w:rPr>
              <w:t>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项目研究主要参加人，</w:t>
            </w: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项发明的</w:t>
            </w:r>
            <w:r>
              <w:rPr>
                <w:rFonts w:ascii="Times New Roman" w:hAnsi="Times New Roman" w:cs="Times New Roman"/>
              </w:rPr>
              <w:t>主要</w:t>
            </w:r>
            <w:r>
              <w:rPr>
                <w:rFonts w:ascii="Times New Roman" w:hAnsi="Times New Roman" w:cs="Times New Roman" w:hint="eastAsia"/>
              </w:rPr>
              <w:t>发明</w:t>
            </w:r>
            <w:r>
              <w:rPr>
                <w:rFonts w:ascii="Times New Roman" w:hAnsi="Times New Roman" w:cs="Times New Roman"/>
              </w:rPr>
              <w:t>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</w:t>
            </w:r>
            <w:r>
              <w:rPr>
                <w:rFonts w:ascii="Times New Roman" w:hAnsi="Times New Roman" w:cs="Times New Roman" w:hint="eastAsia"/>
              </w:rPr>
              <w:t>负责热轧</w:t>
            </w:r>
            <w:r>
              <w:rPr>
                <w:rFonts w:ascii="Times New Roman" w:hAnsi="Times New Roman" w:cs="Times New Roman"/>
              </w:rPr>
              <w:t>工艺的</w:t>
            </w:r>
            <w:r>
              <w:rPr>
                <w:rFonts w:ascii="Times New Roman" w:hAnsi="Times New Roman" w:cs="Times New Roman" w:hint="eastAsia"/>
              </w:rPr>
              <w:t>开发及实施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曾获得科技奖情况：</w:t>
            </w:r>
          </w:p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刘洋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项目研究主要参加人，本项目一项发明的主要发明人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</w:t>
            </w:r>
            <w:r>
              <w:rPr>
                <w:rFonts w:ascii="Times New Roman" w:hAnsi="Times New Roman" w:cs="Times New Roman"/>
              </w:rPr>
              <w:t>热轧</w:t>
            </w:r>
            <w:r>
              <w:rPr>
                <w:rFonts w:ascii="Times New Roman" w:hAnsi="Times New Roman" w:cs="Times New Roman" w:hint="eastAsia"/>
              </w:rPr>
              <w:t>相关</w:t>
            </w:r>
            <w:r>
              <w:rPr>
                <w:rFonts w:ascii="Times New Roman" w:hAnsi="Times New Roman" w:cs="Times New Roman"/>
              </w:rPr>
              <w:t>品种</w:t>
            </w:r>
            <w:r>
              <w:rPr>
                <w:rFonts w:ascii="Times New Roman" w:hAnsi="Times New Roman" w:cs="Times New Roman" w:hint="eastAsia"/>
              </w:rPr>
              <w:t>表面</w:t>
            </w:r>
            <w:r>
              <w:rPr>
                <w:rFonts w:ascii="Times New Roman" w:hAnsi="Times New Roman" w:cs="Times New Roman"/>
              </w:rPr>
              <w:t>质量</w:t>
            </w:r>
            <w:r>
              <w:rPr>
                <w:rFonts w:ascii="Times New Roman" w:hAnsi="Times New Roman" w:cs="Times New Roman" w:hint="eastAsia"/>
              </w:rPr>
              <w:t>改善及</w:t>
            </w:r>
            <w:r>
              <w:rPr>
                <w:rFonts w:ascii="Times New Roman" w:hAnsi="Times New Roman" w:cs="Times New Roman"/>
              </w:rPr>
              <w:t>降本增效</w:t>
            </w:r>
          </w:p>
          <w:p w:rsidR="00DF0067" w:rsidRDefault="00DF00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</w:t>
            </w:r>
            <w:r>
              <w:rPr>
                <w:rFonts w:ascii="Times New Roman" w:hAnsi="Times New Roman" w:cs="Times New Roman" w:hint="eastAsia"/>
              </w:rPr>
              <w:t>湖北省</w:t>
            </w:r>
            <w:r>
              <w:rPr>
                <w:rFonts w:ascii="Times New Roman" w:hAnsi="Times New Roman" w:cs="Times New Roman"/>
              </w:rPr>
              <w:t>科技进步二等奖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曹炳雷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ind w:firstLineChars="250" w:firstLine="5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项目研究主要参加人，两项发明专利的主要发明人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负责热轧</w:t>
            </w:r>
            <w:r>
              <w:rPr>
                <w:rFonts w:ascii="Times New Roman" w:hAnsi="Times New Roman" w:cs="Times New Roman"/>
              </w:rPr>
              <w:t>加热炉工艺</w:t>
            </w:r>
            <w:r>
              <w:rPr>
                <w:rFonts w:ascii="Times New Roman" w:hAnsi="Times New Roman" w:cs="Times New Roman" w:hint="eastAsia"/>
              </w:rPr>
              <w:t>及</w:t>
            </w:r>
            <w:r>
              <w:rPr>
                <w:rFonts w:ascii="Times New Roman" w:hAnsi="Times New Roman" w:cs="Times New Roman"/>
              </w:rPr>
              <w:t>装备集成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周翔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项目研究主要参加人，两项发明专利的主要发明人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负责热轧加热炉</w:t>
            </w:r>
            <w:r>
              <w:rPr>
                <w:rFonts w:ascii="Times New Roman" w:hAnsi="Times New Roman" w:cs="Times New Roman"/>
              </w:rPr>
              <w:t>技术集成及应用</w:t>
            </w:r>
          </w:p>
          <w:p w:rsidR="00DF0067" w:rsidRDefault="00DF0067">
            <w:pPr>
              <w:ind w:firstLineChars="200" w:firstLine="420"/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 w:rsidP="00C13E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吕</w:t>
            </w:r>
            <w:bookmarkStart w:id="2" w:name="_GoBack"/>
            <w:bookmarkEnd w:id="2"/>
            <w:r>
              <w:rPr>
                <w:rFonts w:ascii="Times New Roman" w:hAnsi="Times New Roman" w:cs="Times New Roman"/>
              </w:rPr>
              <w:t>中</w:t>
            </w:r>
            <w:r w:rsidR="00C13E4A">
              <w:rPr>
                <w:rFonts w:ascii="Times New Roman" w:hAnsi="Times New Roman" w:cs="Times New Roman"/>
              </w:rPr>
              <w:t>付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项目研究参加人，一项发明专利的主要发明人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负责热轧关键装置</w:t>
            </w:r>
            <w:r>
              <w:rPr>
                <w:rFonts w:ascii="Times New Roman" w:hAnsi="Times New Roman" w:cs="Times New Roman"/>
              </w:rPr>
              <w:t>集成及应用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刘亮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</w:t>
            </w:r>
            <w:r>
              <w:rPr>
                <w:rFonts w:ascii="Times New Roman" w:hAnsi="Times New Roman" w:cs="Times New Roman"/>
              </w:rPr>
              <w:t>的主要</w:t>
            </w:r>
            <w:r>
              <w:rPr>
                <w:rFonts w:ascii="Times New Roman" w:hAnsi="Times New Roman" w:cs="Times New Roman" w:hint="eastAsia"/>
              </w:rPr>
              <w:t>参加人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 w:hint="eastAsia"/>
              </w:rPr>
              <w:t>一项发明专利的主要发明人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负责热轧</w:t>
            </w:r>
            <w:r>
              <w:rPr>
                <w:rFonts w:ascii="Times New Roman" w:hAnsi="Times New Roman" w:cs="Times New Roman"/>
              </w:rPr>
              <w:t>汽车大梁钢工艺的执行及生产跟踪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张扬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</w:t>
            </w:r>
            <w:r>
              <w:rPr>
                <w:rFonts w:ascii="Times New Roman" w:hAnsi="Times New Roman" w:cs="Times New Roman"/>
              </w:rPr>
              <w:t>的主要</w:t>
            </w:r>
            <w:r>
              <w:rPr>
                <w:rFonts w:ascii="Times New Roman" w:hAnsi="Times New Roman" w:cs="Times New Roman" w:hint="eastAsia"/>
              </w:rPr>
              <w:t>参加人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 w:hint="eastAsia"/>
              </w:rPr>
              <w:t>一项发明专利的主要发明人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负责热轧耐磨钢</w:t>
            </w:r>
            <w:r>
              <w:rPr>
                <w:rFonts w:ascii="Times New Roman" w:hAnsi="Times New Roman" w:cs="Times New Roman"/>
              </w:rPr>
              <w:t>、双相钢、车轮钢等品种钢工艺的执行及生产跟踪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 w:hint="eastAsia"/>
              </w:rPr>
              <w:t>吴强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</w:tr>
      <w:tr w:rsidR="00DF0067">
        <w:tc>
          <w:tcPr>
            <w:tcW w:w="1879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0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421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1938" w:type="dxa"/>
            <w:vAlign w:val="center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高级</w:t>
            </w: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项目</w:t>
            </w:r>
            <w:r>
              <w:rPr>
                <w:rFonts w:ascii="Times New Roman" w:hAnsi="Times New Roman" w:cs="Times New Roman"/>
              </w:rPr>
              <w:t>的主要</w:t>
            </w:r>
            <w:r>
              <w:rPr>
                <w:rFonts w:ascii="Times New Roman" w:hAnsi="Times New Roman" w:cs="Times New Roman" w:hint="eastAsia"/>
              </w:rPr>
              <w:t>参加</w:t>
            </w:r>
            <w:r>
              <w:rPr>
                <w:rFonts w:ascii="Times New Roman" w:hAnsi="Times New Roman" w:cs="Times New Roman"/>
              </w:rPr>
              <w:t>人</w:t>
            </w:r>
          </w:p>
          <w:p w:rsidR="00DF0067" w:rsidRDefault="003A01E6">
            <w:pPr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负责热轧工艺集成及推广应用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c>
          <w:tcPr>
            <w:tcW w:w="9498" w:type="dxa"/>
            <w:gridSpan w:val="7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</w:tbl>
    <w:p w:rsidR="00DF0067" w:rsidRDefault="00DF0067">
      <w:pPr>
        <w:rPr>
          <w:rFonts w:ascii="Times New Roman" w:hAnsi="Times New Roman" w:cs="Times New Roman"/>
        </w:rPr>
      </w:pPr>
    </w:p>
    <w:p w:rsidR="00DF0067" w:rsidRDefault="00DF00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DF00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DF00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DF00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DF00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DF00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DF0067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3A01E6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 w:hint="eastAsia"/>
          <w:b/>
          <w:sz w:val="30"/>
          <w:szCs w:val="30"/>
        </w:rPr>
        <w:t>主要完成单位及创新推广贡献</w:t>
      </w:r>
    </w:p>
    <w:tbl>
      <w:tblPr>
        <w:tblW w:w="9073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30"/>
        <w:gridCol w:w="1560"/>
        <w:gridCol w:w="738"/>
        <w:gridCol w:w="1200"/>
        <w:gridCol w:w="471"/>
        <w:gridCol w:w="3314"/>
      </w:tblGrid>
      <w:tr w:rsidR="00DF0067">
        <w:trPr>
          <w:cantSplit/>
          <w:trHeight w:val="464"/>
        </w:trPr>
        <w:tc>
          <w:tcPr>
            <w:tcW w:w="156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单位名称</w:t>
            </w:r>
          </w:p>
        </w:tc>
        <w:tc>
          <w:tcPr>
            <w:tcW w:w="7513" w:type="dxa"/>
            <w:gridSpan w:val="6"/>
            <w:vAlign w:val="center"/>
          </w:tcPr>
          <w:p w:rsidR="00DF0067" w:rsidRDefault="003A01E6">
            <w:pPr>
              <w:jc w:val="left"/>
              <w:rPr>
                <w:rFonts w:ascii="宋体" w:hAnsi="宋体" w:cs="Times New Roman"/>
                <w:szCs w:val="24"/>
              </w:rPr>
            </w:pPr>
            <w:bookmarkStart w:id="3" w:name="单位名称"/>
            <w:bookmarkEnd w:id="3"/>
            <w:r>
              <w:rPr>
                <w:rFonts w:ascii="宋体" w:hAnsi="宋体" w:cs="Times New Roman" w:hint="eastAsia"/>
                <w:szCs w:val="24"/>
              </w:rPr>
              <w:t>武汉钢铁有限公司</w:t>
            </w:r>
          </w:p>
        </w:tc>
      </w:tr>
      <w:tr w:rsidR="00DF0067">
        <w:trPr>
          <w:cantSplit/>
          <w:trHeight w:val="462"/>
        </w:trPr>
        <w:tc>
          <w:tcPr>
            <w:tcW w:w="156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第</w:t>
            </w:r>
            <w:bookmarkStart w:id="4" w:name="第几完成单位"/>
            <w:bookmarkEnd w:id="4"/>
            <w:r>
              <w:rPr>
                <w:rFonts w:ascii="宋体" w:hAnsi="宋体" w:cs="Times New Roman" w:hint="eastAsia"/>
                <w:szCs w:val="24"/>
              </w:rPr>
              <w:t>01完成单位</w:t>
            </w:r>
          </w:p>
        </w:tc>
        <w:tc>
          <w:tcPr>
            <w:tcW w:w="1790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单位性质</w:t>
            </w:r>
          </w:p>
        </w:tc>
        <w:tc>
          <w:tcPr>
            <w:tcW w:w="5723" w:type="dxa"/>
            <w:gridSpan w:val="4"/>
            <w:vAlign w:val="center"/>
          </w:tcPr>
          <w:p w:rsidR="00DF0067" w:rsidRDefault="003A01E6">
            <w:pPr>
              <w:jc w:val="left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国有企业</w:t>
            </w:r>
          </w:p>
        </w:tc>
      </w:tr>
      <w:tr w:rsidR="00DF0067">
        <w:trPr>
          <w:cantSplit/>
          <w:trHeight w:val="474"/>
        </w:trPr>
        <w:tc>
          <w:tcPr>
            <w:tcW w:w="156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联系人</w:t>
            </w:r>
          </w:p>
        </w:tc>
        <w:tc>
          <w:tcPr>
            <w:tcW w:w="2528" w:type="dxa"/>
            <w:gridSpan w:val="3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bookmarkStart w:id="5" w:name="联系人"/>
            <w:bookmarkEnd w:id="5"/>
            <w:r>
              <w:rPr>
                <w:rFonts w:ascii="宋体" w:hAnsi="宋体" w:cs="Times New Roman" w:hint="eastAsia"/>
                <w:szCs w:val="24"/>
              </w:rPr>
              <w:t>丁茹</w:t>
            </w:r>
          </w:p>
        </w:tc>
        <w:tc>
          <w:tcPr>
            <w:tcW w:w="120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联系电话</w:t>
            </w:r>
          </w:p>
        </w:tc>
        <w:tc>
          <w:tcPr>
            <w:tcW w:w="3785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15972945063</w:t>
            </w:r>
          </w:p>
        </w:tc>
      </w:tr>
      <w:tr w:rsidR="00DF0067">
        <w:trPr>
          <w:cantSplit/>
          <w:trHeight w:val="443"/>
        </w:trPr>
        <w:tc>
          <w:tcPr>
            <w:tcW w:w="156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传真</w:t>
            </w:r>
          </w:p>
        </w:tc>
        <w:tc>
          <w:tcPr>
            <w:tcW w:w="2528" w:type="dxa"/>
            <w:gridSpan w:val="3"/>
            <w:vAlign w:val="center"/>
          </w:tcPr>
          <w:p w:rsidR="00DF0067" w:rsidRDefault="00DF0067">
            <w:pPr>
              <w:jc w:val="center"/>
              <w:rPr>
                <w:rFonts w:ascii="宋体" w:hAnsi="宋体" w:cs="Times New Roman"/>
                <w:szCs w:val="24"/>
              </w:rPr>
            </w:pPr>
            <w:bookmarkStart w:id="6" w:name="传真"/>
            <w:bookmarkEnd w:id="6"/>
          </w:p>
        </w:tc>
        <w:tc>
          <w:tcPr>
            <w:tcW w:w="120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电子信箱</w:t>
            </w:r>
          </w:p>
        </w:tc>
        <w:tc>
          <w:tcPr>
            <w:tcW w:w="3785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dingru221@163.com</w:t>
            </w:r>
          </w:p>
        </w:tc>
      </w:tr>
      <w:tr w:rsidR="00DF0067">
        <w:trPr>
          <w:cantSplit/>
          <w:trHeight w:val="836"/>
        </w:trPr>
        <w:tc>
          <w:tcPr>
            <w:tcW w:w="156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通讯地址及</w:t>
            </w:r>
          </w:p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邮政编码</w:t>
            </w:r>
          </w:p>
        </w:tc>
        <w:tc>
          <w:tcPr>
            <w:tcW w:w="7513" w:type="dxa"/>
            <w:gridSpan w:val="6"/>
            <w:vAlign w:val="center"/>
          </w:tcPr>
          <w:p w:rsidR="00DF0067" w:rsidRDefault="003A01E6">
            <w:pPr>
              <w:jc w:val="left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武汉市青山区冶金大道武钢</w:t>
            </w:r>
            <w:r>
              <w:rPr>
                <w:rFonts w:ascii="宋体" w:hAnsi="宋体" w:cs="Times New Roman"/>
                <w:szCs w:val="24"/>
              </w:rPr>
              <w:t>厂前</w:t>
            </w:r>
            <w:r>
              <w:rPr>
                <w:rFonts w:ascii="宋体" w:hAnsi="宋体" w:cs="Times New Roman" w:hint="eastAsia"/>
                <w:szCs w:val="24"/>
              </w:rPr>
              <w:t xml:space="preserve">  430080</w:t>
            </w:r>
          </w:p>
        </w:tc>
      </w:tr>
      <w:tr w:rsidR="00DF0067">
        <w:trPr>
          <w:cantSplit/>
          <w:trHeight w:val="2980"/>
        </w:trPr>
        <w:tc>
          <w:tcPr>
            <w:tcW w:w="1560" w:type="dxa"/>
            <w:textDirection w:val="tbRlV"/>
            <w:vAlign w:val="center"/>
          </w:tcPr>
          <w:p w:rsidR="00DF0067" w:rsidRDefault="003A01E6">
            <w:pPr>
              <w:ind w:left="113" w:right="113"/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1"/>
              </w:rPr>
              <w:t>主　要　贡　献</w:t>
            </w:r>
          </w:p>
        </w:tc>
        <w:tc>
          <w:tcPr>
            <w:tcW w:w="7513" w:type="dxa"/>
            <w:gridSpan w:val="6"/>
            <w:vAlign w:val="center"/>
          </w:tcPr>
          <w:p w:rsidR="00DF0067" w:rsidRDefault="003A01E6">
            <w:pPr>
              <w:spacing w:line="360" w:lineRule="auto"/>
              <w:jc w:val="left"/>
              <w:rPr>
                <w:rFonts w:ascii="宋体" w:hAnsi="宋体" w:cs="Times New Roman"/>
                <w:szCs w:val="24"/>
              </w:rPr>
            </w:pPr>
            <w:bookmarkStart w:id="7" w:name="主要贡献"/>
            <w:bookmarkEnd w:id="7"/>
            <w:r>
              <w:rPr>
                <w:rFonts w:ascii="宋体" w:hAnsi="宋体" w:cs="Times New Roman" w:hint="eastAsia"/>
                <w:szCs w:val="24"/>
              </w:rPr>
              <w:t>1、全面负责项目的可行性论证、实施、管理和总结；</w:t>
            </w:r>
          </w:p>
          <w:p w:rsidR="00DF0067" w:rsidRDefault="003A01E6">
            <w:pPr>
              <w:spacing w:line="360" w:lineRule="auto"/>
              <w:jc w:val="left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2、负责制定总体技术方案和技术路线、组织实施、成果推广应用，以及实验室研究等；</w:t>
            </w:r>
          </w:p>
          <w:p w:rsidR="00DF0067" w:rsidRDefault="00DF0067">
            <w:pPr>
              <w:spacing w:line="360" w:lineRule="auto"/>
              <w:jc w:val="left"/>
              <w:rPr>
                <w:rFonts w:ascii="宋体" w:hAnsi="宋体" w:cs="Times New Roman"/>
                <w:szCs w:val="24"/>
              </w:rPr>
            </w:pPr>
          </w:p>
        </w:tc>
      </w:tr>
      <w:tr w:rsidR="00DF0067">
        <w:trPr>
          <w:cantSplit/>
          <w:trHeight w:val="399"/>
        </w:trPr>
        <w:tc>
          <w:tcPr>
            <w:tcW w:w="9073" w:type="dxa"/>
            <w:gridSpan w:val="7"/>
            <w:vAlign w:val="center"/>
          </w:tcPr>
          <w:p w:rsidR="00DF0067" w:rsidRDefault="00DF0067">
            <w:pPr>
              <w:spacing w:line="360" w:lineRule="auto"/>
              <w:jc w:val="center"/>
              <w:rPr>
                <w:rFonts w:ascii="宋体" w:hAnsi="宋体" w:cs="Times New Roman"/>
                <w:szCs w:val="24"/>
              </w:rPr>
            </w:pPr>
          </w:p>
        </w:tc>
      </w:tr>
      <w:tr w:rsidR="00DF00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单位名称</w:t>
            </w:r>
          </w:p>
        </w:tc>
        <w:tc>
          <w:tcPr>
            <w:tcW w:w="7283" w:type="dxa"/>
            <w:gridSpan w:val="5"/>
            <w:vAlign w:val="center"/>
          </w:tcPr>
          <w:p w:rsidR="00DF0067" w:rsidRDefault="003A01E6">
            <w:pPr>
              <w:jc w:val="left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武汉科技大学</w:t>
            </w:r>
          </w:p>
        </w:tc>
      </w:tr>
      <w:tr w:rsidR="00DF00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1"/>
              </w:rPr>
            </w:pPr>
            <w:r>
              <w:rPr>
                <w:rFonts w:ascii="宋体" w:hAnsi="宋体" w:cs="Times New Roman" w:hint="eastAsia"/>
                <w:szCs w:val="24"/>
              </w:rPr>
              <w:t>第02完成单位</w:t>
            </w:r>
          </w:p>
        </w:tc>
        <w:tc>
          <w:tcPr>
            <w:tcW w:w="1560" w:type="dxa"/>
            <w:vAlign w:val="center"/>
          </w:tcPr>
          <w:p w:rsidR="00DF0067" w:rsidRDefault="003A01E6">
            <w:pPr>
              <w:spacing w:line="360" w:lineRule="auto"/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单位性质</w:t>
            </w:r>
          </w:p>
        </w:tc>
        <w:tc>
          <w:tcPr>
            <w:tcW w:w="5723" w:type="dxa"/>
            <w:gridSpan w:val="4"/>
            <w:vAlign w:val="center"/>
          </w:tcPr>
          <w:p w:rsidR="00DF0067" w:rsidRDefault="003A01E6">
            <w:pPr>
              <w:spacing w:line="360" w:lineRule="auto"/>
              <w:jc w:val="left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学校</w:t>
            </w:r>
          </w:p>
        </w:tc>
      </w:tr>
      <w:tr w:rsidR="00DF00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联系人</w:t>
            </w:r>
          </w:p>
        </w:tc>
        <w:tc>
          <w:tcPr>
            <w:tcW w:w="156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余奕</w:t>
            </w:r>
          </w:p>
        </w:tc>
        <w:tc>
          <w:tcPr>
            <w:tcW w:w="2409" w:type="dxa"/>
            <w:gridSpan w:val="3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联系电话</w:t>
            </w:r>
          </w:p>
        </w:tc>
        <w:tc>
          <w:tcPr>
            <w:tcW w:w="3314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027-68862621</w:t>
            </w:r>
          </w:p>
        </w:tc>
      </w:tr>
      <w:tr w:rsidR="00DF00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传真</w:t>
            </w:r>
          </w:p>
        </w:tc>
        <w:tc>
          <w:tcPr>
            <w:tcW w:w="1560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027-68862621</w:t>
            </w:r>
          </w:p>
        </w:tc>
        <w:tc>
          <w:tcPr>
            <w:tcW w:w="2409" w:type="dxa"/>
            <w:gridSpan w:val="3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电子信箱</w:t>
            </w:r>
          </w:p>
        </w:tc>
        <w:tc>
          <w:tcPr>
            <w:tcW w:w="3314" w:type="dxa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57627030</w:t>
            </w:r>
            <w:r>
              <w:rPr>
                <w:rFonts w:ascii="Times New Roman" w:hAnsi="Times New Roman" w:cs="Times New Roman"/>
                <w:szCs w:val="24"/>
              </w:rPr>
              <w:t>@</w:t>
            </w:r>
            <w:r>
              <w:rPr>
                <w:rFonts w:ascii="Times New Roman" w:hAnsi="Times New Roman" w:cs="Times New Roman" w:hint="eastAsia"/>
                <w:szCs w:val="24"/>
              </w:rPr>
              <w:t>qq.com</w:t>
            </w:r>
          </w:p>
        </w:tc>
      </w:tr>
      <w:tr w:rsidR="00DF0067">
        <w:trPr>
          <w:cantSplit/>
          <w:trHeight w:val="405"/>
        </w:trPr>
        <w:tc>
          <w:tcPr>
            <w:tcW w:w="1790" w:type="dxa"/>
            <w:gridSpan w:val="2"/>
            <w:vAlign w:val="center"/>
          </w:tcPr>
          <w:p w:rsidR="00DF0067" w:rsidRDefault="003A01E6">
            <w:pPr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通讯地址及</w:t>
            </w:r>
          </w:p>
          <w:p w:rsidR="00DF0067" w:rsidRDefault="003A01E6">
            <w:pPr>
              <w:spacing w:line="360" w:lineRule="auto"/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邮政编码</w:t>
            </w:r>
          </w:p>
        </w:tc>
        <w:tc>
          <w:tcPr>
            <w:tcW w:w="7283" w:type="dxa"/>
            <w:gridSpan w:val="5"/>
            <w:vAlign w:val="center"/>
          </w:tcPr>
          <w:p w:rsidR="00DF0067" w:rsidRDefault="003A01E6">
            <w:pPr>
              <w:spacing w:line="360" w:lineRule="auto"/>
              <w:jc w:val="left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 xml:space="preserve">武汉市青山区和平大道947号 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430081</w:t>
            </w:r>
          </w:p>
        </w:tc>
      </w:tr>
      <w:tr w:rsidR="00DF0067">
        <w:trPr>
          <w:cantSplit/>
          <w:trHeight w:val="2274"/>
        </w:trPr>
        <w:tc>
          <w:tcPr>
            <w:tcW w:w="1790" w:type="dxa"/>
            <w:gridSpan w:val="2"/>
            <w:tcBorders>
              <w:bottom w:val="single" w:sz="4" w:space="0" w:color="auto"/>
            </w:tcBorders>
            <w:vAlign w:val="center"/>
          </w:tcPr>
          <w:p w:rsidR="00DF0067" w:rsidRDefault="003A01E6">
            <w:pPr>
              <w:spacing w:line="360" w:lineRule="auto"/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主</w:t>
            </w:r>
          </w:p>
          <w:p w:rsidR="00DF0067" w:rsidRDefault="003A01E6">
            <w:pPr>
              <w:spacing w:line="360" w:lineRule="auto"/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要</w:t>
            </w:r>
          </w:p>
          <w:p w:rsidR="00DF0067" w:rsidRDefault="003A01E6">
            <w:pPr>
              <w:spacing w:line="360" w:lineRule="auto"/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贡</w:t>
            </w:r>
          </w:p>
          <w:p w:rsidR="00DF0067" w:rsidRDefault="003A01E6">
            <w:pPr>
              <w:spacing w:line="360" w:lineRule="auto"/>
              <w:jc w:val="center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献</w:t>
            </w:r>
          </w:p>
        </w:tc>
        <w:tc>
          <w:tcPr>
            <w:tcW w:w="7283" w:type="dxa"/>
            <w:gridSpan w:val="5"/>
            <w:tcBorders>
              <w:bottom w:val="single" w:sz="4" w:space="0" w:color="auto"/>
            </w:tcBorders>
            <w:vAlign w:val="center"/>
          </w:tcPr>
          <w:p w:rsidR="00DF0067" w:rsidRDefault="003A01E6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参与项目选题及研究方案讨论，</w:t>
            </w:r>
            <w:r>
              <w:rPr>
                <w:rFonts w:ascii="宋体" w:hAnsi="宋体" w:cs="Times New Roman"/>
                <w:szCs w:val="24"/>
              </w:rPr>
              <w:t>提出指导意见</w:t>
            </w:r>
            <w:r>
              <w:rPr>
                <w:rFonts w:ascii="宋体" w:hAnsi="宋体" w:cs="Times New Roman" w:hint="eastAsia"/>
                <w:szCs w:val="24"/>
              </w:rPr>
              <w:t>；</w:t>
            </w:r>
          </w:p>
          <w:p w:rsidR="00DF0067" w:rsidRDefault="003A01E6">
            <w:pPr>
              <w:spacing w:line="360" w:lineRule="auto"/>
              <w:rPr>
                <w:rFonts w:ascii="宋体" w:hAnsi="宋体" w:cs="Times New Roman"/>
                <w:szCs w:val="24"/>
              </w:rPr>
            </w:pPr>
            <w:r>
              <w:rPr>
                <w:rFonts w:ascii="宋体" w:hAnsi="宋体" w:cs="Times New Roman" w:hint="eastAsia"/>
                <w:szCs w:val="24"/>
              </w:rPr>
              <w:t>3、结合项目生产应用，参与技术优化方案讨论。</w:t>
            </w:r>
          </w:p>
        </w:tc>
      </w:tr>
    </w:tbl>
    <w:p w:rsidR="00DF0067" w:rsidRDefault="00DF0067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DF0067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DF0067"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 w:rsidR="00DF0067" w:rsidRDefault="003A01E6">
      <w:pPr>
        <w:spacing w:line="360" w:lineRule="auto"/>
        <w:jc w:val="left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完成人合作关系说明</w:t>
      </w:r>
    </w:p>
    <w:p w:rsidR="00DF0067" w:rsidRDefault="003A01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完成人合作关系说明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位项目完成人中，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人所属单位为武汉科技大学，其余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人所属单位均为武汉钢铁有限公司。项目团队成员围绕项目技术内容与难点，分工协作，密切配合，合作方式为共同知识产权、论文合著等。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第一完成人</w:t>
      </w:r>
      <w:r>
        <w:rPr>
          <w:rFonts w:ascii="Times New Roman" w:hAnsi="Times New Roman" w:cs="Times New Roman" w:hint="eastAsia"/>
          <w:sz w:val="24"/>
          <w:szCs w:val="24"/>
        </w:rPr>
        <w:t>康新成</w:t>
      </w:r>
      <w:r>
        <w:rPr>
          <w:rFonts w:ascii="Times New Roman" w:hAnsi="Times New Roman" w:cs="Times New Roman"/>
          <w:sz w:val="24"/>
          <w:szCs w:val="24"/>
        </w:rPr>
        <w:t>，项目总体设计，全面负责项目所涉及的各项研究工作，是</w:t>
      </w:r>
      <w:r>
        <w:rPr>
          <w:rFonts w:ascii="Times New Roman" w:hAnsi="Times New Roman" w:cs="Times New Roman" w:hint="eastAsia"/>
          <w:sz w:val="24"/>
          <w:szCs w:val="24"/>
        </w:rPr>
        <w:t>一</w:t>
      </w:r>
      <w:r>
        <w:rPr>
          <w:rFonts w:ascii="Times New Roman" w:hAnsi="Times New Roman" w:cs="Times New Roman"/>
          <w:sz w:val="24"/>
          <w:szCs w:val="24"/>
        </w:rPr>
        <w:t>项发明专利的</w:t>
      </w:r>
      <w:r>
        <w:rPr>
          <w:rFonts w:ascii="Times New Roman" w:hAnsi="Times New Roman" w:cs="Times New Roman" w:hint="eastAsia"/>
          <w:sz w:val="24"/>
          <w:szCs w:val="24"/>
        </w:rPr>
        <w:t>主要</w:t>
      </w:r>
      <w:r>
        <w:rPr>
          <w:rFonts w:ascii="Times New Roman" w:hAnsi="Times New Roman" w:cs="Times New Roman"/>
          <w:sz w:val="24"/>
          <w:szCs w:val="24"/>
        </w:rPr>
        <w:t>发明人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第二完成人</w:t>
      </w:r>
      <w:r>
        <w:rPr>
          <w:rFonts w:ascii="Times New Roman" w:hAnsi="Times New Roman" w:cs="Times New Roman" w:hint="eastAsia"/>
          <w:sz w:val="24"/>
          <w:szCs w:val="24"/>
        </w:rPr>
        <w:t>李光强</w:t>
      </w:r>
      <w:r>
        <w:rPr>
          <w:rFonts w:ascii="Times New Roman" w:hAnsi="Times New Roman" w:cs="Times New Roman"/>
          <w:sz w:val="24"/>
          <w:szCs w:val="24"/>
        </w:rPr>
        <w:t>，所属单位为武汉科技大学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以技术开发协议的形成参与项目</w:t>
      </w:r>
      <w:r>
        <w:rPr>
          <w:rFonts w:ascii="Times New Roman" w:hAnsi="Times New Roman" w:cs="Times New Roman" w:hint="eastAsia"/>
          <w:sz w:val="24"/>
          <w:szCs w:val="24"/>
        </w:rPr>
        <w:t>高强钢</w:t>
      </w:r>
      <w:r>
        <w:rPr>
          <w:rFonts w:ascii="Times New Roman" w:hAnsi="Times New Roman" w:cs="Times New Roman"/>
          <w:sz w:val="24"/>
          <w:szCs w:val="24"/>
        </w:rPr>
        <w:t>析出、强化的相关机理研究，</w:t>
      </w:r>
      <w:r>
        <w:rPr>
          <w:rFonts w:ascii="Times New Roman" w:hAnsi="Times New Roman" w:cs="Times New Roman" w:hint="eastAsia"/>
          <w:sz w:val="24"/>
          <w:szCs w:val="24"/>
        </w:rPr>
        <w:t>参与</w:t>
      </w:r>
      <w:r>
        <w:rPr>
          <w:rFonts w:ascii="Times New Roman" w:hAnsi="Times New Roman" w:cs="Times New Roman"/>
          <w:sz w:val="24"/>
          <w:szCs w:val="24"/>
        </w:rPr>
        <w:t>项目的</w:t>
      </w:r>
      <w:r>
        <w:rPr>
          <w:rFonts w:ascii="Times New Roman" w:hAnsi="Times New Roman" w:cs="Times New Roman" w:hint="eastAsia"/>
          <w:sz w:val="24"/>
          <w:szCs w:val="24"/>
        </w:rPr>
        <w:t>讨论</w:t>
      </w:r>
      <w:r>
        <w:rPr>
          <w:rFonts w:ascii="Times New Roman" w:hAnsi="Times New Roman" w:cs="Times New Roman"/>
          <w:sz w:val="24"/>
          <w:szCs w:val="24"/>
        </w:rPr>
        <w:t>，为项目的方案提供</w:t>
      </w:r>
      <w:r>
        <w:rPr>
          <w:rFonts w:ascii="Times New Roman" w:hAnsi="Times New Roman" w:cs="Times New Roman" w:hint="eastAsia"/>
          <w:sz w:val="24"/>
          <w:szCs w:val="24"/>
        </w:rPr>
        <w:t>指导</w:t>
      </w:r>
      <w:r>
        <w:rPr>
          <w:rFonts w:ascii="Times New Roman" w:hAnsi="Times New Roman" w:cs="Times New Roman"/>
          <w:sz w:val="24"/>
          <w:szCs w:val="24"/>
        </w:rPr>
        <w:t>意见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第三完成</w:t>
      </w:r>
      <w:r>
        <w:rPr>
          <w:rFonts w:ascii="Times New Roman" w:hAnsi="Times New Roman" w:cs="Times New Roman" w:hint="eastAsia"/>
          <w:sz w:val="24"/>
          <w:szCs w:val="24"/>
        </w:rPr>
        <w:t>人</w:t>
      </w:r>
      <w:r>
        <w:rPr>
          <w:rFonts w:ascii="Times New Roman" w:hAnsi="Times New Roman" w:cs="Times New Roman"/>
          <w:sz w:val="24"/>
          <w:szCs w:val="24"/>
        </w:rPr>
        <w:t>丁茹，</w:t>
      </w:r>
      <w:r>
        <w:rPr>
          <w:rFonts w:ascii="Times New Roman" w:hAnsi="Times New Roman" w:cs="Times New Roman" w:hint="eastAsia"/>
          <w:sz w:val="24"/>
          <w:szCs w:val="24"/>
        </w:rPr>
        <w:t>项目</w:t>
      </w:r>
      <w:r>
        <w:rPr>
          <w:rFonts w:ascii="Times New Roman" w:hAnsi="Times New Roman" w:cs="Times New Roman"/>
          <w:sz w:val="24"/>
          <w:szCs w:val="24"/>
        </w:rPr>
        <w:t>的主要参与人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 w:hint="eastAsia"/>
          <w:sz w:val="24"/>
          <w:szCs w:val="24"/>
        </w:rPr>
        <w:t>三</w:t>
      </w:r>
      <w:r>
        <w:rPr>
          <w:rFonts w:ascii="Times New Roman" w:hAnsi="Times New Roman" w:cs="Times New Roman"/>
          <w:sz w:val="24"/>
          <w:szCs w:val="24"/>
        </w:rPr>
        <w:t>项发明专利的</w:t>
      </w:r>
      <w:r>
        <w:rPr>
          <w:rFonts w:ascii="Times New Roman" w:hAnsi="Times New Roman" w:cs="Times New Roman" w:hint="eastAsia"/>
          <w:sz w:val="24"/>
          <w:szCs w:val="24"/>
        </w:rPr>
        <w:t>主要</w:t>
      </w:r>
      <w:r>
        <w:rPr>
          <w:rFonts w:ascii="Times New Roman" w:hAnsi="Times New Roman" w:cs="Times New Roman"/>
          <w:sz w:val="24"/>
          <w:szCs w:val="24"/>
        </w:rPr>
        <w:t>发明人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主要</w:t>
      </w:r>
      <w:r>
        <w:rPr>
          <w:rFonts w:ascii="Times New Roman" w:hAnsi="Times New Roman" w:cs="Times New Roman" w:hint="eastAsia"/>
          <w:sz w:val="24"/>
          <w:szCs w:val="24"/>
        </w:rPr>
        <w:t>负责热轧</w:t>
      </w:r>
      <w:r>
        <w:rPr>
          <w:rFonts w:ascii="Times New Roman" w:hAnsi="Times New Roman" w:cs="Times New Roman"/>
          <w:sz w:val="24"/>
          <w:szCs w:val="24"/>
        </w:rPr>
        <w:t>轧制工艺的</w:t>
      </w:r>
      <w:r>
        <w:rPr>
          <w:rFonts w:ascii="Times New Roman" w:hAnsi="Times New Roman" w:cs="Times New Roman" w:hint="eastAsia"/>
          <w:sz w:val="24"/>
          <w:szCs w:val="24"/>
        </w:rPr>
        <w:t>开发及实施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ascii="Times New Roman" w:hAnsi="Times New Roman" w:cs="Times New Roman" w:hint="eastAsia"/>
          <w:sz w:val="24"/>
          <w:szCs w:val="24"/>
        </w:rPr>
        <w:t>四</w:t>
      </w:r>
      <w:r>
        <w:rPr>
          <w:rFonts w:ascii="Times New Roman" w:hAnsi="Times New Roman" w:cs="Times New Roman"/>
          <w:sz w:val="24"/>
          <w:szCs w:val="24"/>
        </w:rPr>
        <w:t>完成人</w:t>
      </w:r>
      <w:r>
        <w:rPr>
          <w:rFonts w:ascii="Times New Roman" w:hAnsi="Times New Roman" w:cs="Times New Roman" w:hint="eastAsia"/>
          <w:sz w:val="24"/>
          <w:szCs w:val="24"/>
        </w:rPr>
        <w:t>刘洋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项目</w:t>
      </w:r>
      <w:r>
        <w:rPr>
          <w:rFonts w:ascii="Times New Roman" w:hAnsi="Times New Roman" w:cs="Times New Roman"/>
          <w:sz w:val="24"/>
          <w:szCs w:val="24"/>
        </w:rPr>
        <w:t>的主要参与人，是</w:t>
      </w:r>
      <w:r>
        <w:rPr>
          <w:rFonts w:ascii="Times New Roman" w:hAnsi="Times New Roman" w:cs="Times New Roman" w:hint="eastAsia"/>
          <w:sz w:val="24"/>
          <w:szCs w:val="24"/>
        </w:rPr>
        <w:t>一</w:t>
      </w:r>
      <w:r>
        <w:rPr>
          <w:rFonts w:ascii="Times New Roman" w:hAnsi="Times New Roman" w:cs="Times New Roman"/>
          <w:sz w:val="24"/>
          <w:szCs w:val="24"/>
        </w:rPr>
        <w:t>项发明专利的</w:t>
      </w:r>
      <w:r>
        <w:rPr>
          <w:rFonts w:ascii="Times New Roman" w:hAnsi="Times New Roman" w:cs="Times New Roman" w:hint="eastAsia"/>
          <w:sz w:val="24"/>
          <w:szCs w:val="24"/>
        </w:rPr>
        <w:t>主要</w:t>
      </w:r>
      <w:r>
        <w:rPr>
          <w:rFonts w:ascii="Times New Roman" w:hAnsi="Times New Roman" w:cs="Times New Roman"/>
          <w:sz w:val="24"/>
          <w:szCs w:val="24"/>
        </w:rPr>
        <w:t>发明人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负责热轧品种的表面质量改进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产品降本增效及热轧工艺的制定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ascii="Times New Roman" w:hAnsi="Times New Roman" w:cs="Times New Roman" w:hint="eastAsia"/>
          <w:sz w:val="24"/>
          <w:szCs w:val="24"/>
        </w:rPr>
        <w:t>五</w:t>
      </w:r>
      <w:r>
        <w:rPr>
          <w:rFonts w:ascii="Times New Roman" w:hAnsi="Times New Roman" w:cs="Times New Roman"/>
          <w:sz w:val="24"/>
          <w:szCs w:val="24"/>
        </w:rPr>
        <w:t>完成人</w:t>
      </w:r>
      <w:r>
        <w:rPr>
          <w:rFonts w:ascii="Times New Roman" w:hAnsi="Times New Roman" w:cs="Times New Roman" w:hint="eastAsia"/>
          <w:sz w:val="24"/>
          <w:szCs w:val="24"/>
        </w:rPr>
        <w:t>曹炳雷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项目研究主要参加人，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 w:hint="eastAsia"/>
          <w:sz w:val="24"/>
          <w:szCs w:val="24"/>
        </w:rPr>
        <w:t>二</w:t>
      </w:r>
      <w:r>
        <w:rPr>
          <w:rFonts w:ascii="Times New Roman" w:hAnsi="Times New Roman" w:cs="Times New Roman"/>
          <w:sz w:val="24"/>
          <w:szCs w:val="24"/>
        </w:rPr>
        <w:t>项发明专利的</w:t>
      </w:r>
      <w:r>
        <w:rPr>
          <w:rFonts w:ascii="Times New Roman" w:hAnsi="Times New Roman" w:cs="Times New Roman" w:hint="eastAsia"/>
          <w:sz w:val="24"/>
          <w:szCs w:val="24"/>
        </w:rPr>
        <w:t>主要</w:t>
      </w:r>
      <w:r>
        <w:rPr>
          <w:rFonts w:ascii="Times New Roman" w:hAnsi="Times New Roman" w:cs="Times New Roman"/>
          <w:sz w:val="24"/>
          <w:szCs w:val="24"/>
        </w:rPr>
        <w:t>发明人</w:t>
      </w:r>
      <w:r>
        <w:rPr>
          <w:rFonts w:ascii="Times New Roman" w:hAnsi="Times New Roman" w:cs="Times New Roman" w:hint="eastAsia"/>
          <w:sz w:val="24"/>
          <w:szCs w:val="24"/>
        </w:rPr>
        <w:t>，负责热轧</w:t>
      </w:r>
      <w:r>
        <w:rPr>
          <w:rFonts w:ascii="Times New Roman" w:hAnsi="Times New Roman" w:cs="Times New Roman"/>
          <w:sz w:val="24"/>
          <w:szCs w:val="24"/>
        </w:rPr>
        <w:t>加热炉工艺</w:t>
      </w:r>
      <w:r>
        <w:rPr>
          <w:rFonts w:ascii="Times New Roman" w:hAnsi="Times New Roman" w:cs="Times New Roman" w:hint="eastAsia"/>
          <w:sz w:val="24"/>
          <w:szCs w:val="24"/>
        </w:rPr>
        <w:t>及</w:t>
      </w:r>
      <w:r>
        <w:rPr>
          <w:rFonts w:ascii="Times New Roman" w:hAnsi="Times New Roman" w:cs="Times New Roman"/>
          <w:sz w:val="24"/>
          <w:szCs w:val="24"/>
        </w:rPr>
        <w:t>装备集成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第六完成人周翔，项目研究主要参加人，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 w:hint="eastAsia"/>
          <w:sz w:val="24"/>
          <w:szCs w:val="24"/>
        </w:rPr>
        <w:t>二</w:t>
      </w:r>
      <w:r>
        <w:rPr>
          <w:rFonts w:ascii="Times New Roman" w:hAnsi="Times New Roman" w:cs="Times New Roman"/>
          <w:sz w:val="24"/>
          <w:szCs w:val="24"/>
        </w:rPr>
        <w:t>项发明专利的</w:t>
      </w:r>
      <w:r>
        <w:rPr>
          <w:rFonts w:ascii="Times New Roman" w:hAnsi="Times New Roman" w:cs="Times New Roman" w:hint="eastAsia"/>
          <w:sz w:val="24"/>
          <w:szCs w:val="24"/>
        </w:rPr>
        <w:t>主要</w:t>
      </w:r>
      <w:r>
        <w:rPr>
          <w:rFonts w:ascii="Times New Roman" w:hAnsi="Times New Roman" w:cs="Times New Roman"/>
          <w:sz w:val="24"/>
          <w:szCs w:val="24"/>
        </w:rPr>
        <w:t>发明人</w:t>
      </w:r>
      <w:r>
        <w:rPr>
          <w:rFonts w:ascii="Times New Roman" w:hAnsi="Times New Roman" w:cs="Times New Roman" w:hint="eastAsia"/>
          <w:sz w:val="24"/>
          <w:szCs w:val="24"/>
        </w:rPr>
        <w:t>，负责</w:t>
      </w:r>
      <w:r>
        <w:rPr>
          <w:rFonts w:ascii="Times New Roman" w:hAnsi="Times New Roman" w:cs="Times New Roman"/>
          <w:sz w:val="24"/>
          <w:szCs w:val="24"/>
        </w:rPr>
        <w:t>热轧</w:t>
      </w:r>
      <w:r>
        <w:rPr>
          <w:rFonts w:ascii="Times New Roman" w:hAnsi="Times New Roman" w:cs="Times New Roman" w:hint="eastAsia"/>
          <w:sz w:val="24"/>
          <w:szCs w:val="24"/>
        </w:rPr>
        <w:t>加热炉生产</w:t>
      </w:r>
      <w:r>
        <w:rPr>
          <w:rFonts w:ascii="Times New Roman" w:hAnsi="Times New Roman" w:cs="Times New Roman"/>
          <w:sz w:val="24"/>
          <w:szCs w:val="24"/>
        </w:rPr>
        <w:t>技术的实施及生产跟踪、产品</w:t>
      </w:r>
      <w:r>
        <w:rPr>
          <w:rFonts w:ascii="Times New Roman" w:hAnsi="Times New Roman" w:cs="Times New Roman" w:hint="eastAsia"/>
          <w:sz w:val="24"/>
          <w:szCs w:val="24"/>
        </w:rPr>
        <w:t>应用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第七完成人</w:t>
      </w:r>
      <w:r>
        <w:rPr>
          <w:rFonts w:ascii="Times New Roman" w:hAnsi="Times New Roman" w:cs="Times New Roman" w:hint="eastAsia"/>
          <w:sz w:val="24"/>
          <w:szCs w:val="24"/>
        </w:rPr>
        <w:t>吕</w:t>
      </w:r>
      <w:r>
        <w:rPr>
          <w:rFonts w:ascii="Times New Roman" w:hAnsi="Times New Roman" w:cs="Times New Roman"/>
          <w:sz w:val="24"/>
          <w:szCs w:val="24"/>
        </w:rPr>
        <w:t>付中，</w:t>
      </w:r>
      <w:r>
        <w:rPr>
          <w:rFonts w:ascii="Times New Roman" w:hAnsi="Times New Roman" w:cs="Times New Roman" w:hint="eastAsia"/>
          <w:sz w:val="24"/>
          <w:szCs w:val="24"/>
        </w:rPr>
        <w:t>项目研究主要参加人，是一项发明专利的完成人，热轧</w:t>
      </w:r>
      <w:r>
        <w:rPr>
          <w:rFonts w:ascii="Times New Roman" w:hAnsi="Times New Roman" w:cs="Times New Roman"/>
          <w:sz w:val="24"/>
          <w:szCs w:val="24"/>
        </w:rPr>
        <w:t>关键装置的</w:t>
      </w:r>
      <w:r>
        <w:rPr>
          <w:rFonts w:ascii="Times New Roman" w:hAnsi="Times New Roman" w:cs="Times New Roman" w:hint="eastAsia"/>
          <w:sz w:val="24"/>
          <w:szCs w:val="24"/>
        </w:rPr>
        <w:t>优化</w:t>
      </w:r>
      <w:r>
        <w:rPr>
          <w:rFonts w:ascii="Times New Roman" w:hAnsi="Times New Roman" w:cs="Times New Roman"/>
          <w:sz w:val="24"/>
          <w:szCs w:val="24"/>
        </w:rPr>
        <w:t>及工程应用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第八完成人</w:t>
      </w:r>
      <w:r>
        <w:rPr>
          <w:rFonts w:ascii="Times New Roman" w:hAnsi="Times New Roman" w:cs="Times New Roman" w:hint="eastAsia"/>
          <w:sz w:val="24"/>
          <w:szCs w:val="24"/>
        </w:rPr>
        <w:t>刘亮，项目研究主要</w:t>
      </w:r>
      <w:r>
        <w:rPr>
          <w:rFonts w:ascii="Times New Roman" w:hAnsi="Times New Roman" w:cs="Times New Roman"/>
          <w:sz w:val="24"/>
          <w:szCs w:val="24"/>
        </w:rPr>
        <w:t>参加人</w:t>
      </w:r>
      <w:r>
        <w:rPr>
          <w:rFonts w:ascii="Times New Roman" w:hAnsi="Times New Roman" w:cs="Times New Roman" w:hint="eastAsia"/>
          <w:sz w:val="24"/>
          <w:szCs w:val="24"/>
        </w:rPr>
        <w:t>，是一项发明专利的完成人，负责</w:t>
      </w:r>
      <w:r>
        <w:rPr>
          <w:rFonts w:ascii="Times New Roman" w:hAnsi="Times New Roman" w:cs="Times New Roman"/>
          <w:sz w:val="24"/>
          <w:szCs w:val="24"/>
        </w:rPr>
        <w:t>热轧大梁钢的工艺执行及生产跟踪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第九完成人</w:t>
      </w:r>
      <w:r>
        <w:rPr>
          <w:rFonts w:ascii="Times New Roman" w:hAnsi="Times New Roman" w:cs="Times New Roman" w:hint="eastAsia"/>
          <w:sz w:val="24"/>
          <w:szCs w:val="24"/>
        </w:rPr>
        <w:t>张扬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项目研究主要</w:t>
      </w:r>
      <w:r>
        <w:rPr>
          <w:rFonts w:ascii="Times New Roman" w:hAnsi="Times New Roman" w:cs="Times New Roman"/>
          <w:sz w:val="24"/>
          <w:szCs w:val="24"/>
        </w:rPr>
        <w:t>参加人</w:t>
      </w:r>
      <w:r>
        <w:rPr>
          <w:rFonts w:ascii="Times New Roman" w:hAnsi="Times New Roman" w:cs="Times New Roman" w:hint="eastAsia"/>
          <w:sz w:val="24"/>
          <w:szCs w:val="24"/>
        </w:rPr>
        <w:t>，是一项发明专利的完成人，负责</w:t>
      </w:r>
      <w:r>
        <w:rPr>
          <w:rFonts w:ascii="Times New Roman" w:hAnsi="Times New Roman" w:cs="Times New Roman"/>
          <w:sz w:val="24"/>
          <w:szCs w:val="24"/>
        </w:rPr>
        <w:t>热轧</w:t>
      </w:r>
      <w:r>
        <w:rPr>
          <w:rFonts w:ascii="Times New Roman" w:hAnsi="Times New Roman" w:cs="Times New Roman" w:hint="eastAsia"/>
          <w:sz w:val="24"/>
          <w:szCs w:val="24"/>
        </w:rPr>
        <w:t>车轮钢</w:t>
      </w:r>
      <w:r>
        <w:rPr>
          <w:rFonts w:ascii="Times New Roman" w:hAnsi="Times New Roman" w:cs="Times New Roman"/>
          <w:sz w:val="24"/>
          <w:szCs w:val="24"/>
        </w:rPr>
        <w:t>、耐磨钢</w:t>
      </w:r>
      <w:r>
        <w:rPr>
          <w:rFonts w:ascii="Times New Roman" w:hAnsi="Times New Roman" w:cs="Times New Roman" w:hint="eastAsia"/>
          <w:sz w:val="24"/>
          <w:szCs w:val="24"/>
        </w:rPr>
        <w:t>等</w:t>
      </w:r>
      <w:r>
        <w:rPr>
          <w:rFonts w:ascii="Times New Roman" w:hAnsi="Times New Roman" w:cs="Times New Roman"/>
          <w:sz w:val="24"/>
          <w:szCs w:val="24"/>
        </w:rPr>
        <w:t>品种的</w:t>
      </w:r>
      <w:r>
        <w:rPr>
          <w:rFonts w:ascii="Times New Roman" w:hAnsi="Times New Roman" w:cs="Times New Roman" w:hint="eastAsia"/>
          <w:sz w:val="24"/>
          <w:szCs w:val="24"/>
        </w:rPr>
        <w:t>的工艺执行及生产跟踪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DF0067" w:rsidRDefault="003A01E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第十完成人吴强，项目研究主要参加人，负责热轧工艺集成及推广应用</w:t>
      </w:r>
    </w:p>
    <w:p w:rsidR="00DF0067" w:rsidRDefault="00DF0067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DF0067" w:rsidRDefault="00DF0067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DF0067" w:rsidRDefault="00DF0067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DF0067" w:rsidRDefault="00DF0067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DF0067" w:rsidRDefault="00DF0067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DF0067" w:rsidRDefault="00DF0067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DF0067" w:rsidRDefault="003A01E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完成人合作关系汇总表</w:t>
      </w:r>
    </w:p>
    <w:tbl>
      <w:tblPr>
        <w:tblStyle w:val="a6"/>
        <w:tblW w:w="8840" w:type="dxa"/>
        <w:jc w:val="center"/>
        <w:tblLayout w:type="fixed"/>
        <w:tblLook w:val="04A0" w:firstRow="1" w:lastRow="0" w:firstColumn="1" w:lastColumn="0" w:noHBand="0" w:noVBand="1"/>
      </w:tblPr>
      <w:tblGrid>
        <w:gridCol w:w="693"/>
        <w:gridCol w:w="1134"/>
        <w:gridCol w:w="2142"/>
        <w:gridCol w:w="1217"/>
        <w:gridCol w:w="1822"/>
        <w:gridCol w:w="1065"/>
        <w:gridCol w:w="767"/>
      </w:tblGrid>
      <w:tr w:rsidR="00DF0067">
        <w:trPr>
          <w:jc w:val="center"/>
        </w:trPr>
        <w:tc>
          <w:tcPr>
            <w:tcW w:w="693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134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合作方式</w:t>
            </w:r>
          </w:p>
        </w:tc>
        <w:tc>
          <w:tcPr>
            <w:tcW w:w="2142" w:type="dxa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合作者</w:t>
            </w:r>
          </w:p>
        </w:tc>
        <w:tc>
          <w:tcPr>
            <w:tcW w:w="1217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合作时间</w:t>
            </w:r>
          </w:p>
        </w:tc>
        <w:tc>
          <w:tcPr>
            <w:tcW w:w="1822" w:type="dxa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合作成果</w:t>
            </w:r>
          </w:p>
        </w:tc>
        <w:tc>
          <w:tcPr>
            <w:tcW w:w="1065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证明材料</w:t>
            </w:r>
          </w:p>
        </w:tc>
        <w:tc>
          <w:tcPr>
            <w:tcW w:w="767" w:type="dxa"/>
          </w:tcPr>
          <w:p w:rsidR="00DF0067" w:rsidRDefault="003A01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 w:rsidR="00DF0067">
        <w:trPr>
          <w:jc w:val="center"/>
        </w:trPr>
        <w:tc>
          <w:tcPr>
            <w:tcW w:w="693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hint="eastAsia"/>
              </w:rPr>
              <w:t>康新成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217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 w:hint="eastAsia"/>
              </w:rPr>
              <w:t>20</w:t>
            </w:r>
          </w:p>
        </w:tc>
        <w:tc>
          <w:tcPr>
            <w:tcW w:w="1822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hint="eastAsia"/>
              </w:rPr>
              <w:t>一种层流冷却系统流量监控装置</w:t>
            </w:r>
          </w:p>
        </w:tc>
        <w:tc>
          <w:tcPr>
            <w:tcW w:w="1065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hint="eastAsia"/>
              </w:rPr>
              <w:t>专利证书</w:t>
            </w:r>
          </w:p>
        </w:tc>
        <w:tc>
          <w:tcPr>
            <w:tcW w:w="767" w:type="dxa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rPr>
          <w:jc w:val="center"/>
        </w:trPr>
        <w:tc>
          <w:tcPr>
            <w:tcW w:w="693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4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丁茹/3</w:t>
            </w:r>
          </w:p>
        </w:tc>
        <w:tc>
          <w:tcPr>
            <w:tcW w:w="1217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2015-2019</w:t>
            </w:r>
          </w:p>
        </w:tc>
        <w:tc>
          <w:tcPr>
            <w:tcW w:w="182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</w:t>
            </w:r>
            <w:r>
              <w:rPr>
                <w:rFonts w:ascii="宋体" w:hAnsi="宋体"/>
              </w:rPr>
              <w:t>强度性能稳定的</w:t>
            </w:r>
            <w:r>
              <w:rPr>
                <w:rFonts w:ascii="宋体" w:hAnsi="宋体" w:hint="eastAsia"/>
              </w:rPr>
              <w:t>Rm≥600MPa汽车</w:t>
            </w:r>
            <w:r>
              <w:rPr>
                <w:rFonts w:ascii="宋体" w:hAnsi="宋体"/>
              </w:rPr>
              <w:t>大梁钢及</w:t>
            </w:r>
            <w:r>
              <w:rPr>
                <w:rFonts w:ascii="宋体" w:hAnsi="宋体" w:hint="eastAsia"/>
              </w:rPr>
              <w:t>生产</w:t>
            </w:r>
            <w:r>
              <w:rPr>
                <w:rFonts w:ascii="宋体" w:hAnsi="宋体"/>
              </w:rPr>
              <w:t>方法</w:t>
            </w:r>
          </w:p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一种步进梁加热炉钢坯温度获取方法及装置</w:t>
            </w:r>
          </w:p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一种加热炉煤气管网系统</w:t>
            </w:r>
          </w:p>
        </w:tc>
        <w:tc>
          <w:tcPr>
            <w:tcW w:w="1065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hint="eastAsia"/>
              </w:rPr>
              <w:t>专利证书</w:t>
            </w:r>
          </w:p>
        </w:tc>
        <w:tc>
          <w:tcPr>
            <w:tcW w:w="767" w:type="dxa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rPr>
          <w:jc w:val="center"/>
        </w:trPr>
        <w:tc>
          <w:tcPr>
            <w:tcW w:w="693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134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共同知识产权</w:t>
            </w:r>
          </w:p>
        </w:tc>
        <w:tc>
          <w:tcPr>
            <w:tcW w:w="214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刘洋/4</w:t>
            </w:r>
          </w:p>
        </w:tc>
        <w:tc>
          <w:tcPr>
            <w:tcW w:w="1217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2014-2019</w:t>
            </w:r>
          </w:p>
        </w:tc>
        <w:tc>
          <w:tcPr>
            <w:tcW w:w="182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lang w:val="zh-CN"/>
              </w:rPr>
              <w:t>带钢在线热处理装置及热处理方法</w:t>
            </w:r>
          </w:p>
        </w:tc>
        <w:tc>
          <w:tcPr>
            <w:tcW w:w="1065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专利证书</w:t>
            </w:r>
          </w:p>
        </w:tc>
        <w:tc>
          <w:tcPr>
            <w:tcW w:w="767" w:type="dxa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rPr>
          <w:jc w:val="center"/>
        </w:trPr>
        <w:tc>
          <w:tcPr>
            <w:tcW w:w="693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4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共同知识产权</w:t>
            </w:r>
          </w:p>
        </w:tc>
        <w:tc>
          <w:tcPr>
            <w:tcW w:w="214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曹炳雷/5，周翔/6</w:t>
            </w:r>
          </w:p>
        </w:tc>
        <w:tc>
          <w:tcPr>
            <w:tcW w:w="1217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2013-2020</w:t>
            </w:r>
          </w:p>
        </w:tc>
        <w:tc>
          <w:tcPr>
            <w:tcW w:w="182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一种步进梁加热炉钢坯温度获取方法及装置</w:t>
            </w:r>
          </w:p>
          <w:p w:rsidR="00DF0067" w:rsidRDefault="003A01E6">
            <w:pPr>
              <w:rPr>
                <w:rFonts w:ascii="宋体" w:hAnsi="宋体"/>
                <w:lang w:val="zh-CN"/>
              </w:rPr>
            </w:pPr>
            <w:r>
              <w:rPr>
                <w:rFonts w:ascii="宋体" w:hAnsi="宋体" w:hint="eastAsia"/>
              </w:rPr>
              <w:t>一种加热炉煤气管网系统</w:t>
            </w:r>
          </w:p>
        </w:tc>
        <w:tc>
          <w:tcPr>
            <w:tcW w:w="1065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专利证书</w:t>
            </w:r>
          </w:p>
        </w:tc>
        <w:tc>
          <w:tcPr>
            <w:tcW w:w="767" w:type="dxa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rPr>
          <w:jc w:val="center"/>
        </w:trPr>
        <w:tc>
          <w:tcPr>
            <w:tcW w:w="693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134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吕</w:t>
            </w:r>
            <w:r>
              <w:rPr>
                <w:rFonts w:ascii="宋体" w:hAnsi="宋体"/>
              </w:rPr>
              <w:t>中</w:t>
            </w:r>
            <w:r>
              <w:rPr>
                <w:rFonts w:ascii="宋体" w:hAnsi="宋体" w:hint="eastAsia"/>
              </w:rPr>
              <w:t>付/</w:t>
            </w:r>
            <w:r>
              <w:rPr>
                <w:rFonts w:ascii="宋体" w:hAnsi="宋体"/>
              </w:rPr>
              <w:t>7</w:t>
            </w:r>
          </w:p>
        </w:tc>
        <w:tc>
          <w:tcPr>
            <w:tcW w:w="1217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82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一种</w:t>
            </w:r>
            <w:r>
              <w:rPr>
                <w:rFonts w:ascii="宋体" w:hAnsi="宋体"/>
              </w:rPr>
              <w:t>能高效收</w:t>
            </w:r>
            <w:r>
              <w:rPr>
                <w:rFonts w:ascii="宋体" w:hAnsi="宋体" w:hint="eastAsia"/>
              </w:rPr>
              <w:t>尘的</w:t>
            </w:r>
            <w:r>
              <w:rPr>
                <w:rFonts w:ascii="宋体" w:hAnsi="宋体"/>
              </w:rPr>
              <w:t>热轧精轧装置</w:t>
            </w:r>
            <w:r>
              <w:rPr>
                <w:rFonts w:ascii="宋体" w:hAnsi="宋体" w:hint="eastAsia"/>
              </w:rPr>
              <w:t>及</w:t>
            </w:r>
            <w:r>
              <w:rPr>
                <w:rFonts w:ascii="宋体" w:hAnsi="宋体"/>
              </w:rPr>
              <w:t>收</w:t>
            </w:r>
            <w:r>
              <w:rPr>
                <w:rFonts w:ascii="宋体" w:hAnsi="宋体" w:hint="eastAsia"/>
              </w:rPr>
              <w:t>尘</w:t>
            </w:r>
            <w:r>
              <w:rPr>
                <w:rFonts w:ascii="宋体" w:hAnsi="宋体"/>
              </w:rPr>
              <w:t>方</w:t>
            </w:r>
          </w:p>
        </w:tc>
        <w:tc>
          <w:tcPr>
            <w:tcW w:w="1065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专利</w:t>
            </w:r>
            <w:r>
              <w:rPr>
                <w:rFonts w:ascii="宋体" w:hAnsi="宋体"/>
              </w:rPr>
              <w:t>证书</w:t>
            </w:r>
          </w:p>
        </w:tc>
        <w:tc>
          <w:tcPr>
            <w:tcW w:w="767" w:type="dxa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rPr>
          <w:jc w:val="center"/>
        </w:trPr>
        <w:tc>
          <w:tcPr>
            <w:tcW w:w="693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34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</w:t>
            </w:r>
            <w:r>
              <w:rPr>
                <w:rFonts w:ascii="Times New Roman" w:hAnsi="Times New Roman" w:cs="Times New Roman" w:hint="eastAsia"/>
              </w:rPr>
              <w:t>立项</w:t>
            </w:r>
            <w:r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hAnsi="Times New Roman" w:cs="Times New Roman" w:hint="eastAsia"/>
              </w:rPr>
              <w:t>产</w:t>
            </w:r>
            <w:r>
              <w:rPr>
                <w:rFonts w:ascii="Times New Roman" w:hAnsi="Times New Roman" w:cs="Times New Roman"/>
              </w:rPr>
              <w:t>学合作</w:t>
            </w:r>
          </w:p>
        </w:tc>
        <w:tc>
          <w:tcPr>
            <w:tcW w:w="214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康新成/1，李光强/2，丁茹/3，刘洋/4，曹炳雷/5，周翔/6，吕中付/7，刘亮/8，张扬/9，吴强/10</w:t>
            </w:r>
          </w:p>
        </w:tc>
        <w:tc>
          <w:tcPr>
            <w:tcW w:w="1217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 w:hint="eastAsia"/>
              </w:rPr>
              <w:t>17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82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热处理钢板相变及其疲劳磨损的机理研究</w:t>
            </w:r>
          </w:p>
        </w:tc>
        <w:tc>
          <w:tcPr>
            <w:tcW w:w="1065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宋体" w:hAnsi="宋体" w:hint="eastAsia"/>
              </w:rPr>
              <w:t>技术</w:t>
            </w:r>
            <w:r>
              <w:rPr>
                <w:rFonts w:ascii="宋体" w:hAnsi="宋体"/>
              </w:rPr>
              <w:t>开发协议</w:t>
            </w:r>
          </w:p>
        </w:tc>
        <w:tc>
          <w:tcPr>
            <w:tcW w:w="767" w:type="dxa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  <w:tr w:rsidR="00DF0067">
        <w:trPr>
          <w:jc w:val="center"/>
        </w:trPr>
        <w:tc>
          <w:tcPr>
            <w:tcW w:w="693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134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</w:t>
            </w:r>
            <w:r>
              <w:rPr>
                <w:rFonts w:ascii="Times New Roman" w:hAnsi="Times New Roman" w:cs="Times New Roman" w:hint="eastAsia"/>
              </w:rPr>
              <w:t>论文及著作</w:t>
            </w:r>
          </w:p>
        </w:tc>
        <w:tc>
          <w:tcPr>
            <w:tcW w:w="214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李光强</w:t>
            </w:r>
            <w:r>
              <w:rPr>
                <w:rFonts w:ascii="宋体" w:hAnsi="宋体"/>
              </w:rPr>
              <w:t>/2</w:t>
            </w:r>
          </w:p>
        </w:tc>
        <w:tc>
          <w:tcPr>
            <w:tcW w:w="1217" w:type="dxa"/>
          </w:tcPr>
          <w:p w:rsidR="00DF0067" w:rsidRDefault="003A01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822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In-Situ Observation of Grain Refinement in the Simulated Heat-Affected Zone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of High-Strength Low-Alloy Steel by Zr-Ti Combined Deoxidation</w:t>
            </w:r>
          </w:p>
        </w:tc>
        <w:tc>
          <w:tcPr>
            <w:tcW w:w="1065" w:type="dxa"/>
          </w:tcPr>
          <w:p w:rsidR="00DF0067" w:rsidRDefault="003A01E6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论文</w:t>
            </w:r>
            <w:r>
              <w:rPr>
                <w:rFonts w:ascii="宋体" w:hAnsi="宋体" w:hint="eastAsia"/>
              </w:rPr>
              <w:t>刊物</w:t>
            </w:r>
          </w:p>
        </w:tc>
        <w:tc>
          <w:tcPr>
            <w:tcW w:w="767" w:type="dxa"/>
          </w:tcPr>
          <w:p w:rsidR="00DF0067" w:rsidRDefault="00DF0067">
            <w:pPr>
              <w:rPr>
                <w:rFonts w:ascii="Times New Roman" w:hAnsi="Times New Roman" w:cs="Times New Roman"/>
              </w:rPr>
            </w:pPr>
          </w:p>
        </w:tc>
      </w:tr>
    </w:tbl>
    <w:p w:rsidR="00DF0067" w:rsidRDefault="00DF0067">
      <w:pPr>
        <w:rPr>
          <w:rFonts w:ascii="Times New Roman" w:hAnsi="Times New Roman" w:cs="Times New Roman"/>
        </w:rPr>
      </w:pPr>
    </w:p>
    <w:sectPr w:rsidR="00DF00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1E6" w:rsidRDefault="003A01E6" w:rsidP="00C3095B">
      <w:r>
        <w:separator/>
      </w:r>
    </w:p>
  </w:endnote>
  <w:endnote w:type="continuationSeparator" w:id="0">
    <w:p w:rsidR="003A01E6" w:rsidRDefault="003A01E6" w:rsidP="00C3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1E6" w:rsidRDefault="003A01E6" w:rsidP="00C3095B">
      <w:r>
        <w:separator/>
      </w:r>
    </w:p>
  </w:footnote>
  <w:footnote w:type="continuationSeparator" w:id="0">
    <w:p w:rsidR="003A01E6" w:rsidRDefault="003A01E6" w:rsidP="00C30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5038AA"/>
    <w:multiLevelType w:val="multilevel"/>
    <w:tmpl w:val="0000000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67"/>
    <w:rsid w:val="003A01E6"/>
    <w:rsid w:val="00C13E4A"/>
    <w:rsid w:val="00C3095B"/>
    <w:rsid w:val="00DF0067"/>
    <w:rsid w:val="049046F7"/>
    <w:rsid w:val="3C805751"/>
    <w:rsid w:val="3F6D6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EFD2BA3-B608-4B13-B94C-0E6DBDAC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ind w:left="914"/>
      <w:jc w:val="left"/>
    </w:pPr>
    <w:rPr>
      <w:rFonts w:ascii="Arial Unicode MS" w:eastAsia="Arial Unicode MS" w:hAnsi="Arial Unicode MS" w:cs="Arial Unicode MS"/>
      <w:kern w:val="0"/>
      <w:sz w:val="28"/>
      <w:szCs w:val="28"/>
      <w:lang w:val="zh-CN" w:bidi="zh-CN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1"/>
    <w:rPr>
      <w:rFonts w:ascii="Arial Unicode MS" w:eastAsia="Arial Unicode MS" w:hAnsi="Arial Unicode MS" w:cs="Arial Unicode MS"/>
      <w:sz w:val="28"/>
      <w:szCs w:val="2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5F32EC-B796-4F19-B930-82E88A4E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761</Words>
  <Characters>4341</Characters>
  <Application>Microsoft Office Word</Application>
  <DocSecurity>0</DocSecurity>
  <Lines>36</Lines>
  <Paragraphs>10</Paragraphs>
  <ScaleCrop>false</ScaleCrop>
  <Company>Microsoft</Company>
  <LinksUpToDate>false</LinksUpToDate>
  <CharactersWithSpaces>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</cp:revision>
  <dcterms:created xsi:type="dcterms:W3CDTF">2021-06-10T08:03:00Z</dcterms:created>
  <dcterms:modified xsi:type="dcterms:W3CDTF">2021-06-13T10:44:00Z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71a94a55f9e94984b6aa48432d4a1869</vt:lpwstr>
  </property>
</Properties>
</file>